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C6D9F1" w:themeColor="text2" w:themeTint="33"/>
  <w:body>
    <w:p w14:paraId="1A834FB4" w14:textId="77777777"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14:paraId="3A957380" w14:textId="7FDB9DB1" w:rsidR="007550F1" w:rsidRPr="00427A80" w:rsidRDefault="00666D7F"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April</w:t>
      </w:r>
      <w:r w:rsidR="002E1BCB">
        <w:rPr>
          <w:rFonts w:ascii="Times New Roman" w:eastAsia="Times New Roman" w:hAnsi="Times New Roman" w:cs="Times New Roman"/>
          <w:b/>
          <w:bCs/>
          <w:color w:val="000000"/>
          <w:sz w:val="28"/>
          <w:szCs w:val="28"/>
        </w:rPr>
        <w:t xml:space="preserve"> </w:t>
      </w:r>
      <w:r w:rsidR="00CB249C">
        <w:rPr>
          <w:rFonts w:ascii="Times New Roman" w:eastAsia="Times New Roman" w:hAnsi="Times New Roman" w:cs="Times New Roman"/>
          <w:b/>
          <w:bCs/>
          <w:color w:val="000000"/>
          <w:sz w:val="28"/>
          <w:szCs w:val="28"/>
        </w:rPr>
        <w:t>202</w:t>
      </w:r>
      <w:r w:rsidR="00854863">
        <w:rPr>
          <w:rFonts w:ascii="Times New Roman" w:eastAsia="Times New Roman" w:hAnsi="Times New Roman" w:cs="Times New Roman"/>
          <w:b/>
          <w:bCs/>
          <w:color w:val="000000"/>
          <w:sz w:val="28"/>
          <w:szCs w:val="28"/>
        </w:rPr>
        <w:t>2</w:t>
      </w:r>
      <w:r w:rsidR="007550F1" w:rsidRPr="00427A80">
        <w:rPr>
          <w:rFonts w:ascii="Times New Roman" w:eastAsia="Times New Roman" w:hAnsi="Times New Roman" w:cs="Times New Roman"/>
          <w:b/>
          <w:bCs/>
          <w:color w:val="000000"/>
          <w:sz w:val="28"/>
          <w:szCs w:val="28"/>
        </w:rPr>
        <w:t xml:space="preserve"> Issue</w:t>
      </w:r>
    </w:p>
    <w:p w14:paraId="4C50F2BA" w14:textId="77777777" w:rsidR="00584E06" w:rsidRDefault="005C491E" w:rsidP="00291E70">
      <w:pPr>
        <w:pStyle w:val="NormalWeb"/>
        <w:spacing w:before="0" w:beforeAutospacing="0" w:after="0" w:afterAutospacing="0"/>
        <w:rPr>
          <w:rFonts w:ascii="Arial" w:hAnsi="Arial" w:cs="Arial"/>
          <w:b/>
          <w:bCs/>
          <w:color w:val="009242"/>
          <w:sz w:val="32"/>
          <w:szCs w:val="32"/>
        </w:rPr>
      </w:pPr>
      <w:bookmarkStart w:id="0" w:name="BoFEP_and_its_activities"/>
      <w:r>
        <w:rPr>
          <w:rFonts w:ascii="Arial" w:hAnsi="Arial" w:cs="Arial"/>
          <w:b/>
          <w:bCs/>
          <w:color w:val="009242"/>
          <w:sz w:val="32"/>
          <w:szCs w:val="32"/>
        </w:rPr>
        <w:br/>
      </w:r>
      <w:r w:rsidR="00532FBC" w:rsidRPr="00BB3BC3">
        <w:rPr>
          <w:rFonts w:ascii="Arial" w:hAnsi="Arial" w:cs="Arial"/>
          <w:b/>
          <w:bCs/>
          <w:color w:val="009242"/>
          <w:sz w:val="32"/>
          <w:szCs w:val="32"/>
        </w:rPr>
        <w:t xml:space="preserve">A. </w:t>
      </w:r>
      <w:r w:rsidR="007550F1" w:rsidRPr="00BB3BC3">
        <w:rPr>
          <w:rFonts w:ascii="Arial" w:hAnsi="Arial" w:cs="Arial"/>
          <w:b/>
          <w:bCs/>
          <w:color w:val="009242"/>
          <w:sz w:val="32"/>
          <w:szCs w:val="32"/>
        </w:rPr>
        <w:t>BoFEP and its activities</w:t>
      </w:r>
      <w:bookmarkEnd w:id="0"/>
      <w:r w:rsidR="007550F1" w:rsidRPr="00BB3BC3">
        <w:rPr>
          <w:rFonts w:ascii="Arial" w:hAnsi="Arial" w:cs="Arial"/>
          <w:b/>
          <w:bCs/>
          <w:color w:val="009242"/>
          <w:sz w:val="32"/>
          <w:szCs w:val="32"/>
        </w:rPr>
        <w:t>:</w:t>
      </w:r>
    </w:p>
    <w:p w14:paraId="48DBD2ED" w14:textId="36701BA5" w:rsidR="00584E06" w:rsidRDefault="00584E06" w:rsidP="00291E70">
      <w:pPr>
        <w:pStyle w:val="NormalWeb"/>
        <w:spacing w:before="0" w:beforeAutospacing="0" w:after="0" w:afterAutospacing="0"/>
        <w:rPr>
          <w:rFonts w:ascii="Arial" w:hAnsi="Arial" w:cs="Arial"/>
          <w:b/>
          <w:bCs/>
          <w:color w:val="009242"/>
          <w:sz w:val="32"/>
          <w:szCs w:val="32"/>
        </w:rPr>
      </w:pPr>
    </w:p>
    <w:p w14:paraId="4C27D8B5" w14:textId="5D69510E" w:rsidR="00A13BDD" w:rsidRPr="00A13BDD" w:rsidRDefault="0072166F" w:rsidP="00A13BDD">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1. </w:t>
      </w:r>
      <w:r w:rsidR="00A13BDD" w:rsidRPr="00A13BDD">
        <w:rPr>
          <w:rFonts w:ascii="Arial" w:eastAsia="Times New Roman" w:hAnsi="Arial" w:cs="Arial"/>
          <w:b/>
          <w:bCs/>
          <w:lang w:val="en-CA" w:eastAsia="en-CA"/>
        </w:rPr>
        <w:t>BoFEP/ACCESS Joint Conference in May</w:t>
      </w:r>
    </w:p>
    <w:p w14:paraId="2FB16E5F" w14:textId="1D420861" w:rsidR="00A13BDD" w:rsidRPr="00A13BDD" w:rsidRDefault="00A13BDD" w:rsidP="00A13BDD">
      <w:pPr>
        <w:spacing w:after="0" w:line="240" w:lineRule="auto"/>
        <w:ind w:left="540"/>
        <w:rPr>
          <w:rFonts w:ascii="Arial" w:eastAsia="Times New Roman" w:hAnsi="Arial" w:cs="Arial"/>
          <w:lang w:val="en-CA" w:eastAsia="en-CA"/>
        </w:rPr>
      </w:pPr>
      <w:r w:rsidRPr="00A13BDD">
        <w:rPr>
          <w:rFonts w:ascii="Arial" w:eastAsia="Times New Roman" w:hAnsi="Arial" w:cs="Arial"/>
          <w:lang w:val="en-CA" w:eastAsia="en-CA"/>
        </w:rPr>
        <w:t xml:space="preserve">The </w:t>
      </w:r>
      <w:hyperlink r:id="rId6" w:history="1">
        <w:r w:rsidRPr="00A13BDD">
          <w:rPr>
            <w:rFonts w:ascii="Arial" w:eastAsia="Times New Roman" w:hAnsi="Arial" w:cs="Arial"/>
            <w:color w:val="0000FF"/>
            <w:u w:val="single"/>
            <w:lang w:val="en-CA" w:eastAsia="en-CA"/>
          </w:rPr>
          <w:t>Atlantic Canada Coastal and Estuarine Science Society</w:t>
        </w:r>
      </w:hyperlink>
      <w:r w:rsidRPr="00A13BDD">
        <w:rPr>
          <w:rFonts w:ascii="Arial" w:eastAsia="Times New Roman" w:hAnsi="Arial" w:cs="Arial"/>
          <w:lang w:val="en-CA" w:eastAsia="en-CA"/>
        </w:rPr>
        <w:t xml:space="preserve"> (ACCESS) and the </w:t>
      </w:r>
      <w:hyperlink r:id="rId7" w:history="1">
        <w:r w:rsidRPr="00A13BDD">
          <w:rPr>
            <w:rFonts w:ascii="Arial" w:eastAsia="Times New Roman" w:hAnsi="Arial" w:cs="Arial"/>
            <w:color w:val="0000FF"/>
            <w:u w:val="single"/>
            <w:lang w:val="en-CA" w:eastAsia="en-CA"/>
          </w:rPr>
          <w:t>Bay of Fundy Ecosystem Partnership</w:t>
        </w:r>
      </w:hyperlink>
      <w:r w:rsidRPr="00A13BDD">
        <w:rPr>
          <w:rFonts w:ascii="Arial" w:eastAsia="Times New Roman" w:hAnsi="Arial" w:cs="Arial"/>
          <w:lang w:val="en-CA" w:eastAsia="en-CA"/>
        </w:rPr>
        <w:t xml:space="preserve"> (BoFEP) are holding a joint hybrid (in person or virtual attendance) conference, at the Cox Institute of Agricultural Technology Dalhousie Campus, in Truro NS from May 18th to 21st, 2022. </w:t>
      </w:r>
      <w:r w:rsidRPr="00A13BDD">
        <w:rPr>
          <w:rFonts w:ascii="Arial" w:eastAsia="Times New Roman" w:hAnsi="Arial" w:cs="Arial"/>
          <w:color w:val="2C2B2B"/>
          <w:lang w:val="en-CA" w:eastAsia="en-CA"/>
        </w:rPr>
        <w:t>The Conference theme is </w:t>
      </w:r>
      <w:r w:rsidRPr="00A13BDD">
        <w:rPr>
          <w:rFonts w:ascii="Arial" w:eastAsia="Times New Roman" w:hAnsi="Arial" w:cs="Arial"/>
          <w:i/>
          <w:iCs/>
          <w:color w:val="2C2B2B"/>
          <w:lang w:val="en-CA" w:eastAsia="en-CA"/>
        </w:rPr>
        <w:t>“Advancing Estuarine Science and Ocean Literacy in Atlantic Canada</w:t>
      </w:r>
      <w:r w:rsidR="005336DF" w:rsidRPr="00A13BDD">
        <w:rPr>
          <w:rFonts w:ascii="Arial" w:eastAsia="Times New Roman" w:hAnsi="Arial" w:cs="Arial"/>
          <w:i/>
          <w:iCs/>
          <w:color w:val="2C2B2B"/>
          <w:lang w:val="en-CA" w:eastAsia="en-CA"/>
        </w:rPr>
        <w:t>”.</w:t>
      </w:r>
      <w:r w:rsidRPr="00A13BDD">
        <w:rPr>
          <w:rFonts w:ascii="Arial" w:eastAsia="Times New Roman" w:hAnsi="Arial" w:cs="Arial"/>
          <w:i/>
          <w:iCs/>
          <w:color w:val="2C2B2B"/>
          <w:lang w:val="en-CA" w:eastAsia="en-CA"/>
        </w:rPr>
        <w:t xml:space="preserve">  </w:t>
      </w:r>
      <w:r w:rsidRPr="00A13BDD">
        <w:rPr>
          <w:rFonts w:ascii="Arial" w:eastAsia="Times New Roman" w:hAnsi="Arial" w:cs="Arial"/>
          <w:lang w:val="en-CA" w:eastAsia="en-CA"/>
        </w:rPr>
        <w:t>The final deadline for abstract submission has now passed. Those submitting abstracts for plenary talks, panels, or symposiums should contact the ACCESS Secretary (</w:t>
      </w:r>
      <w:hyperlink r:id="rId8" w:history="1">
        <w:r w:rsidRPr="00A13BDD">
          <w:rPr>
            <w:rFonts w:ascii="Arial" w:eastAsia="Times New Roman" w:hAnsi="Arial" w:cs="Arial"/>
            <w:color w:val="0000FF"/>
            <w:u w:val="single"/>
            <w:lang w:val="en-CA" w:eastAsia="en-CA"/>
          </w:rPr>
          <w:t>Matthew Penney</w:t>
        </w:r>
      </w:hyperlink>
      <w:r w:rsidRPr="00A13BDD">
        <w:rPr>
          <w:rFonts w:ascii="Arial" w:eastAsia="Times New Roman" w:hAnsi="Arial" w:cs="Arial"/>
          <w:lang w:val="en-CA" w:eastAsia="en-CA"/>
        </w:rPr>
        <w:t xml:space="preserve">). </w:t>
      </w:r>
      <w:r w:rsidRPr="00A13BDD">
        <w:rPr>
          <w:rFonts w:ascii="Arial" w:eastAsia="Times New Roman" w:hAnsi="Arial" w:cs="Arial"/>
          <w:color w:val="2C2B2B"/>
          <w:lang w:val="en-CA" w:eastAsia="en-CA"/>
        </w:rPr>
        <w:t>Masking may be required for in-person attendees. We will update registrants about this at the beginning of May.</w:t>
      </w:r>
      <w:r w:rsidRPr="00A13BDD">
        <w:rPr>
          <w:rFonts w:ascii="Arial" w:eastAsia="Times New Roman" w:hAnsi="Arial" w:cs="Arial"/>
          <w:color w:val="2C2B2B"/>
          <w:lang w:val="en-CA" w:eastAsia="en-CA"/>
        </w:rPr>
        <w:br/>
      </w:r>
      <w:hyperlink r:id="rId9" w:history="1">
        <w:r w:rsidRPr="00A13BDD">
          <w:rPr>
            <w:rFonts w:ascii="Arial" w:eastAsia="Times New Roman" w:hAnsi="Arial" w:cs="Arial"/>
            <w:color w:val="0000FF"/>
            <w:u w:val="single"/>
            <w:lang w:val="en-CA" w:eastAsia="en-CA"/>
          </w:rPr>
          <w:t>Conference Information</w:t>
        </w:r>
      </w:hyperlink>
    </w:p>
    <w:p w14:paraId="44E40B74" w14:textId="77777777" w:rsidR="00A13BDD" w:rsidRPr="00A13BDD" w:rsidRDefault="001A6DCE" w:rsidP="00A13BDD">
      <w:pPr>
        <w:spacing w:after="0" w:line="240" w:lineRule="auto"/>
        <w:ind w:left="540"/>
        <w:rPr>
          <w:rFonts w:ascii="Arial" w:eastAsia="Times New Roman" w:hAnsi="Arial" w:cs="Arial"/>
          <w:lang w:val="en-CA" w:eastAsia="en-CA"/>
        </w:rPr>
      </w:pPr>
      <w:hyperlink r:id="rId10" w:history="1">
        <w:r w:rsidR="00A13BDD" w:rsidRPr="00A13BDD">
          <w:rPr>
            <w:rFonts w:ascii="Arial" w:eastAsia="Times New Roman" w:hAnsi="Arial" w:cs="Arial"/>
            <w:color w:val="0000FF"/>
            <w:u w:val="single"/>
            <w:lang w:val="en-CA" w:eastAsia="en-CA"/>
          </w:rPr>
          <w:t>General conference program</w:t>
        </w:r>
      </w:hyperlink>
      <w:r w:rsidR="00A13BDD" w:rsidRPr="00A13BDD">
        <w:rPr>
          <w:rFonts w:ascii="Arial" w:eastAsia="Times New Roman" w:hAnsi="Arial" w:cs="Arial"/>
          <w:lang w:val="en-CA" w:eastAsia="en-CA"/>
        </w:rPr>
        <w:t xml:space="preserve"> </w:t>
      </w:r>
      <w:r w:rsidR="00A13BDD" w:rsidRPr="00A13BDD">
        <w:rPr>
          <w:rFonts w:ascii="Arial" w:eastAsia="Times New Roman" w:hAnsi="Arial" w:cs="Arial"/>
          <w:lang w:val="en-CA" w:eastAsia="en-CA"/>
        </w:rPr>
        <w:br/>
      </w:r>
      <w:hyperlink r:id="rId11" w:history="1">
        <w:r w:rsidR="00A13BDD" w:rsidRPr="00A13BDD">
          <w:rPr>
            <w:rFonts w:ascii="Arial" w:eastAsia="Times New Roman" w:hAnsi="Arial" w:cs="Arial"/>
            <w:color w:val="0000FF"/>
            <w:u w:val="single"/>
            <w:lang w:val="en-CA" w:eastAsia="en-CA"/>
          </w:rPr>
          <w:t>Registration</w:t>
        </w:r>
      </w:hyperlink>
      <w:r w:rsidR="00A13BDD" w:rsidRPr="00A13BDD">
        <w:rPr>
          <w:rFonts w:ascii="Arial" w:eastAsia="Times New Roman" w:hAnsi="Arial" w:cs="Arial"/>
          <w:lang w:val="en-CA" w:eastAsia="en-CA"/>
        </w:rPr>
        <w:t xml:space="preserve"> </w:t>
      </w:r>
      <w:r w:rsidR="00A13BDD" w:rsidRPr="00A13BDD">
        <w:rPr>
          <w:rFonts w:ascii="Arial" w:eastAsia="Times New Roman" w:hAnsi="Arial" w:cs="Arial"/>
          <w:lang w:val="en-CA" w:eastAsia="en-CA"/>
        </w:rPr>
        <w:br/>
      </w:r>
      <w:hyperlink r:id="rId12" w:history="1">
        <w:r w:rsidR="00A13BDD" w:rsidRPr="00A13BDD">
          <w:rPr>
            <w:rFonts w:ascii="Arial" w:eastAsia="Times New Roman" w:hAnsi="Arial" w:cs="Arial"/>
            <w:i/>
            <w:iCs/>
            <w:color w:val="0000FF"/>
            <w:u w:val="single"/>
            <w:lang w:val="en-CA" w:eastAsia="en-CA"/>
          </w:rPr>
          <w:t>Accommodations</w:t>
        </w:r>
      </w:hyperlink>
    </w:p>
    <w:p w14:paraId="02F053EA" w14:textId="77777777" w:rsidR="00A13BDD" w:rsidRDefault="00A13BDD" w:rsidP="00584E06">
      <w:pPr>
        <w:spacing w:after="0" w:line="240" w:lineRule="auto"/>
        <w:rPr>
          <w:rFonts w:ascii="Arial" w:eastAsia="Times New Roman" w:hAnsi="Arial" w:cs="Arial"/>
          <w:b/>
          <w:bCs/>
          <w:color w:val="2C2B2B"/>
          <w:lang w:val="en-CA" w:eastAsia="en-CA"/>
        </w:rPr>
      </w:pPr>
    </w:p>
    <w:p w14:paraId="0D6F9A46" w14:textId="5552F1E2" w:rsidR="00584E06" w:rsidRPr="00584E06" w:rsidRDefault="0072166F" w:rsidP="00584E06">
      <w:pPr>
        <w:spacing w:after="0" w:line="240" w:lineRule="auto"/>
        <w:rPr>
          <w:rFonts w:ascii="Arial" w:eastAsia="Times New Roman" w:hAnsi="Arial" w:cs="Arial"/>
          <w:color w:val="2C2B2B"/>
          <w:lang w:val="en-CA" w:eastAsia="en-CA"/>
        </w:rPr>
      </w:pPr>
      <w:r>
        <w:rPr>
          <w:rFonts w:ascii="Arial" w:eastAsia="Times New Roman" w:hAnsi="Arial" w:cs="Arial"/>
          <w:b/>
          <w:bCs/>
          <w:color w:val="2C2B2B"/>
          <w:lang w:val="en-CA" w:eastAsia="en-CA"/>
        </w:rPr>
        <w:t xml:space="preserve">2. </w:t>
      </w:r>
      <w:r w:rsidR="00584E06" w:rsidRPr="00584E06">
        <w:rPr>
          <w:rFonts w:ascii="Arial" w:eastAsia="Times New Roman" w:hAnsi="Arial" w:cs="Arial"/>
          <w:b/>
          <w:bCs/>
          <w:color w:val="2C2B2B"/>
          <w:lang w:val="en-CA" w:eastAsia="en-CA"/>
        </w:rPr>
        <w:t>BoFEP Stewardship Award - Call for Nominations</w:t>
      </w:r>
    </w:p>
    <w:p w14:paraId="3E440AF7" w14:textId="1B10ED98" w:rsidR="00584E06" w:rsidRPr="00584E06" w:rsidRDefault="00584E06" w:rsidP="005336DF">
      <w:pPr>
        <w:spacing w:after="0" w:line="240" w:lineRule="auto"/>
        <w:ind w:left="540"/>
        <w:rPr>
          <w:rFonts w:ascii="Arial" w:eastAsia="Times New Roman" w:hAnsi="Arial" w:cs="Arial"/>
          <w:lang w:val="en-CA" w:eastAsia="en-CA"/>
        </w:rPr>
      </w:pPr>
      <w:r w:rsidRPr="00584E06">
        <w:rPr>
          <w:rFonts w:ascii="Arial" w:eastAsia="Times New Roman" w:hAnsi="Arial" w:cs="Arial"/>
          <w:color w:val="2C2B2B"/>
          <w:lang w:val="en-CA" w:eastAsia="en-CA"/>
        </w:rPr>
        <w:t>In 2004, BoFEP created an award to recognize the significant efforts of individual citizens toward the environmental stewardship of the Bay of Fundy. The award will again be presented in May 2022 at the ACCESS/BoFEP Conference.  This award will be presented to an individual who has </w:t>
      </w:r>
      <w:r w:rsidRPr="00584E06">
        <w:rPr>
          <w:rFonts w:ascii="Arial" w:eastAsia="Times New Roman" w:hAnsi="Arial" w:cs="Arial"/>
          <w:i/>
          <w:iCs/>
          <w:color w:val="2C2B2B"/>
          <w:lang w:val="en-CA" w:eastAsia="en-CA"/>
        </w:rPr>
        <w:t>“contributed significantly to the environmental health/sustainability of the Bay of Fundy”</w:t>
      </w:r>
      <w:r w:rsidRPr="00584E06">
        <w:rPr>
          <w:rFonts w:ascii="Arial" w:eastAsia="Times New Roman" w:hAnsi="Arial" w:cs="Arial"/>
          <w:color w:val="2C2B2B"/>
          <w:lang w:val="en-CA" w:eastAsia="en-CA"/>
        </w:rPr>
        <w:t>, preferably one who might be described as an “unsung hero”.</w:t>
      </w:r>
      <w:r w:rsidR="005336DF">
        <w:rPr>
          <w:rFonts w:ascii="Arial" w:eastAsia="Times New Roman" w:hAnsi="Arial" w:cs="Arial"/>
          <w:color w:val="2C2B2B"/>
          <w:lang w:val="en-CA" w:eastAsia="en-CA"/>
        </w:rPr>
        <w:t xml:space="preserve"> </w:t>
      </w:r>
      <w:r w:rsidRPr="00584E06">
        <w:rPr>
          <w:rFonts w:ascii="Arial" w:eastAsia="Times New Roman" w:hAnsi="Arial" w:cs="Arial"/>
          <w:color w:val="2C2B2B"/>
          <w:lang w:val="en-CA" w:eastAsia="en-CA"/>
        </w:rPr>
        <w:t xml:space="preserve">For more details and to nominate someone, please download the </w:t>
      </w:r>
      <w:hyperlink r:id="rId13" w:history="1">
        <w:r w:rsidRPr="00584E06">
          <w:rPr>
            <w:rFonts w:ascii="Arial" w:eastAsia="Times New Roman" w:hAnsi="Arial" w:cs="Arial"/>
            <w:color w:val="0000FF"/>
            <w:u w:val="single"/>
            <w:lang w:val="en-CA" w:eastAsia="en-CA"/>
          </w:rPr>
          <w:t>Award Guidelines and Nomination Form</w:t>
        </w:r>
      </w:hyperlink>
      <w:r w:rsidRPr="00584E06">
        <w:rPr>
          <w:rFonts w:ascii="Arial" w:eastAsia="Times New Roman" w:hAnsi="Arial" w:cs="Arial"/>
          <w:color w:val="2C2B2B"/>
          <w:lang w:val="en-CA" w:eastAsia="en-CA"/>
        </w:rPr>
        <w:t xml:space="preserve"> and submit the completed form to </w:t>
      </w:r>
      <w:hyperlink r:id="rId14" w:history="1">
        <w:r w:rsidRPr="00584E06">
          <w:rPr>
            <w:rFonts w:ascii="Arial" w:eastAsia="Times New Roman" w:hAnsi="Arial" w:cs="Arial"/>
            <w:color w:val="0000FF"/>
            <w:u w:val="single"/>
            <w:lang w:val="en-CA" w:eastAsia="en-CA"/>
          </w:rPr>
          <w:t>seapencom@gmail.com</w:t>
        </w:r>
      </w:hyperlink>
      <w:r w:rsidRPr="00584E06">
        <w:rPr>
          <w:rFonts w:ascii="Arial" w:eastAsia="Times New Roman" w:hAnsi="Arial" w:cs="Arial"/>
          <w:color w:val="2C2B2B"/>
          <w:lang w:val="en-CA" w:eastAsia="en-CA"/>
        </w:rPr>
        <w:t>. </w:t>
      </w:r>
      <w:r w:rsidRPr="00584E06">
        <w:rPr>
          <w:rFonts w:ascii="Arial" w:eastAsia="Times New Roman" w:hAnsi="Arial" w:cs="Arial"/>
          <w:b/>
          <w:bCs/>
          <w:color w:val="2C2B2B"/>
          <w:lang w:val="en-CA" w:eastAsia="en-CA"/>
        </w:rPr>
        <w:t>It must be received by midnight April 22, 2022, at the latest.</w:t>
      </w:r>
    </w:p>
    <w:p w14:paraId="05E16C60" w14:textId="77777777" w:rsidR="00584E06" w:rsidRPr="00584E06" w:rsidRDefault="00584E06" w:rsidP="00291E70">
      <w:pPr>
        <w:pStyle w:val="NormalWeb"/>
        <w:spacing w:before="0" w:beforeAutospacing="0" w:after="0" w:afterAutospacing="0"/>
        <w:rPr>
          <w:rFonts w:ascii="Arial" w:hAnsi="Arial" w:cs="Arial"/>
          <w:b/>
          <w:bCs/>
          <w:color w:val="009242"/>
          <w:sz w:val="32"/>
          <w:szCs w:val="32"/>
          <w:lang w:val="en-CA"/>
        </w:rPr>
      </w:pPr>
    </w:p>
    <w:p w14:paraId="48A93ADA" w14:textId="2D44EC91" w:rsidR="00584E06" w:rsidRPr="00584E06" w:rsidRDefault="0072166F" w:rsidP="00584E06">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3. </w:t>
      </w:r>
      <w:r w:rsidR="00584E06" w:rsidRPr="00584E06">
        <w:rPr>
          <w:rFonts w:ascii="Arial" w:eastAsia="Times New Roman" w:hAnsi="Arial" w:cs="Arial"/>
          <w:b/>
          <w:bCs/>
          <w:lang w:val="en-CA" w:eastAsia="en-CA"/>
        </w:rPr>
        <w:t xml:space="preserve">Phenomenal Fundy </w:t>
      </w:r>
      <w:r w:rsidR="000A00B3">
        <w:rPr>
          <w:rFonts w:ascii="Arial" w:eastAsia="Times New Roman" w:hAnsi="Arial" w:cs="Arial"/>
          <w:b/>
          <w:bCs/>
          <w:lang w:val="en-CA" w:eastAsia="en-CA"/>
        </w:rPr>
        <w:t xml:space="preserve">home to </w:t>
      </w:r>
      <w:r w:rsidR="00584E06" w:rsidRPr="00584E06">
        <w:rPr>
          <w:rFonts w:ascii="Arial" w:eastAsia="Times New Roman" w:hAnsi="Arial" w:cs="Arial"/>
          <w:b/>
          <w:bCs/>
          <w:lang w:val="en-CA" w:eastAsia="en-CA"/>
        </w:rPr>
        <w:t>six UNESCO sites!</w:t>
      </w:r>
    </w:p>
    <w:p w14:paraId="1F43AB0B" w14:textId="755F6506" w:rsidR="00584E06" w:rsidRPr="00584E06" w:rsidRDefault="00584E06" w:rsidP="00584E06">
      <w:pPr>
        <w:spacing w:after="0" w:line="240" w:lineRule="auto"/>
        <w:ind w:left="540"/>
        <w:rPr>
          <w:rFonts w:ascii="Arial" w:eastAsia="Times New Roman" w:hAnsi="Arial" w:cs="Arial"/>
          <w:lang w:val="en-CA" w:eastAsia="en-CA"/>
        </w:rPr>
      </w:pPr>
      <w:r w:rsidRPr="00584E06">
        <w:rPr>
          <w:rFonts w:ascii="Arial" w:eastAsia="Times New Roman" w:hAnsi="Arial" w:cs="Arial"/>
          <w:lang w:val="en-CA" w:eastAsia="en-CA"/>
        </w:rPr>
        <w:t xml:space="preserve">The Chair of BoFEP Peter Wells recently compiled a list of the UNESCO sites presently designated in the Bay of Fundy. Remarkably, there are six of them in a relatively small area! The Bay is truly remarkable in so </w:t>
      </w:r>
      <w:r w:rsidR="000A00B3" w:rsidRPr="00584E06">
        <w:rPr>
          <w:rFonts w:ascii="Arial" w:eastAsia="Times New Roman" w:hAnsi="Arial" w:cs="Arial"/>
          <w:lang w:val="en-CA" w:eastAsia="en-CA"/>
        </w:rPr>
        <w:t>many ways</w:t>
      </w:r>
      <w:r w:rsidRPr="00584E06">
        <w:rPr>
          <w:rFonts w:ascii="Arial" w:eastAsia="Times New Roman" w:hAnsi="Arial" w:cs="Arial"/>
          <w:lang w:val="en-CA" w:eastAsia="en-CA"/>
        </w:rPr>
        <w:t>! They are as follows:</w:t>
      </w:r>
    </w:p>
    <w:p w14:paraId="0205836A" w14:textId="77777777" w:rsidR="00584E06" w:rsidRPr="00584E06" w:rsidRDefault="00584E06" w:rsidP="00584E06">
      <w:pPr>
        <w:spacing w:after="0" w:line="240" w:lineRule="auto"/>
        <w:ind w:left="540"/>
        <w:rPr>
          <w:rFonts w:ascii="Arial" w:eastAsia="Times New Roman" w:hAnsi="Arial" w:cs="Arial"/>
          <w:color w:val="222222"/>
          <w:lang w:val="en-CA" w:eastAsia="en-CA"/>
        </w:rPr>
      </w:pPr>
      <w:r w:rsidRPr="005336DF">
        <w:rPr>
          <w:rFonts w:ascii="Arial" w:eastAsia="Times New Roman" w:hAnsi="Arial" w:cs="Arial"/>
          <w:b/>
          <w:bCs/>
          <w:i/>
          <w:iCs/>
          <w:color w:val="222222"/>
          <w:lang w:val="en-CA" w:eastAsia="en-CA"/>
        </w:rPr>
        <w:t>Two Geoparks</w:t>
      </w:r>
      <w:r w:rsidRPr="00584E06">
        <w:rPr>
          <w:rFonts w:ascii="Arial" w:eastAsia="Times New Roman" w:hAnsi="Arial" w:cs="Arial"/>
          <w:color w:val="222222"/>
          <w:lang w:val="en-CA" w:eastAsia="en-CA"/>
        </w:rPr>
        <w:t xml:space="preserve"> (NB and NS)</w:t>
      </w:r>
    </w:p>
    <w:p w14:paraId="288F38C0" w14:textId="77777777" w:rsidR="00584E06" w:rsidRPr="00584E06" w:rsidRDefault="00584E06" w:rsidP="00584E06">
      <w:pPr>
        <w:spacing w:after="0" w:line="240" w:lineRule="auto"/>
        <w:ind w:left="1080"/>
        <w:rPr>
          <w:rFonts w:ascii="Arial" w:eastAsia="Times New Roman" w:hAnsi="Arial" w:cs="Arial"/>
          <w:lang w:val="en-CA" w:eastAsia="en-CA"/>
        </w:rPr>
      </w:pPr>
      <w:r w:rsidRPr="00584E06">
        <w:rPr>
          <w:rFonts w:ascii="Arial" w:eastAsia="Times New Roman" w:hAnsi="Arial" w:cs="Arial"/>
          <w:color w:val="222222"/>
          <w:lang w:eastAsia="en-CA"/>
        </w:rPr>
        <w:t> </w:t>
      </w:r>
      <w:r w:rsidRPr="00584E06">
        <w:rPr>
          <w:rFonts w:ascii="Arial" w:eastAsia="Times New Roman" w:hAnsi="Arial" w:cs="Arial"/>
          <w:lang w:eastAsia="en-CA"/>
        </w:rPr>
        <w:t> </w:t>
      </w:r>
      <w:hyperlink r:id="rId15" w:history="1">
        <w:proofErr w:type="spellStart"/>
        <w:r w:rsidRPr="00584E06">
          <w:rPr>
            <w:rFonts w:ascii="Arial" w:eastAsia="Times New Roman" w:hAnsi="Arial" w:cs="Arial"/>
            <w:color w:val="0000FF"/>
            <w:u w:val="single"/>
            <w:lang w:val="en-CA" w:eastAsia="en-CA"/>
          </w:rPr>
          <w:t>Stonehammer</w:t>
        </w:r>
        <w:proofErr w:type="spellEnd"/>
        <w:r w:rsidRPr="00584E06">
          <w:rPr>
            <w:rFonts w:ascii="Arial" w:eastAsia="Times New Roman" w:hAnsi="Arial" w:cs="Arial"/>
            <w:color w:val="0000FF"/>
            <w:u w:val="single"/>
            <w:lang w:val="en-CA" w:eastAsia="en-CA"/>
          </w:rPr>
          <w:t xml:space="preserve"> UNESCO Global Geopark</w:t>
        </w:r>
      </w:hyperlink>
      <w:r w:rsidRPr="00584E06">
        <w:rPr>
          <w:rFonts w:ascii="Arial" w:eastAsia="Times New Roman" w:hAnsi="Arial" w:cs="Arial"/>
          <w:color w:val="222222"/>
          <w:lang w:eastAsia="en-CA"/>
        </w:rPr>
        <w:t xml:space="preserve"> </w:t>
      </w:r>
    </w:p>
    <w:p w14:paraId="1980DCEB" w14:textId="77777777" w:rsidR="00584E06" w:rsidRPr="00584E06" w:rsidRDefault="00584E06" w:rsidP="00584E06">
      <w:pPr>
        <w:spacing w:after="0" w:line="240" w:lineRule="auto"/>
        <w:ind w:left="1080"/>
        <w:rPr>
          <w:rFonts w:ascii="Arial" w:eastAsia="Times New Roman" w:hAnsi="Arial" w:cs="Arial"/>
          <w:lang w:val="en-CA" w:eastAsia="en-CA"/>
        </w:rPr>
      </w:pPr>
      <w:r w:rsidRPr="00584E06">
        <w:rPr>
          <w:rFonts w:ascii="Arial" w:eastAsia="Times New Roman" w:hAnsi="Arial" w:cs="Arial"/>
          <w:color w:val="222222"/>
          <w:lang w:eastAsia="en-CA"/>
        </w:rPr>
        <w:t>  </w:t>
      </w:r>
      <w:hyperlink r:id="rId16" w:history="1">
        <w:r w:rsidRPr="00584E06">
          <w:rPr>
            <w:rFonts w:ascii="Arial" w:eastAsia="Times New Roman" w:hAnsi="Arial" w:cs="Arial"/>
            <w:color w:val="0000FF"/>
            <w:u w:val="single"/>
            <w:lang w:val="en-CA" w:eastAsia="en-CA"/>
          </w:rPr>
          <w:t>Cliffs of Fundy UNESCO Global Geopark</w:t>
        </w:r>
      </w:hyperlink>
      <w:r w:rsidRPr="00584E06">
        <w:rPr>
          <w:rFonts w:ascii="Arial" w:eastAsia="Times New Roman" w:hAnsi="Arial" w:cs="Arial"/>
          <w:color w:val="222222"/>
          <w:lang w:eastAsia="en-CA"/>
        </w:rPr>
        <w:br/>
      </w:r>
      <w:r w:rsidRPr="00584E06">
        <w:rPr>
          <w:rFonts w:ascii="Arial" w:eastAsia="Times New Roman" w:hAnsi="Arial" w:cs="Arial"/>
          <w:lang w:val="en-CA" w:eastAsia="en-CA"/>
        </w:rPr>
        <w:t> </w:t>
      </w:r>
    </w:p>
    <w:p w14:paraId="7FA7F291" w14:textId="77777777" w:rsidR="00584E06" w:rsidRPr="00584E06" w:rsidRDefault="00584E06" w:rsidP="00584E06">
      <w:pPr>
        <w:spacing w:after="0" w:line="240" w:lineRule="auto"/>
        <w:ind w:left="540"/>
        <w:rPr>
          <w:rFonts w:ascii="Arial" w:eastAsia="Times New Roman" w:hAnsi="Arial" w:cs="Arial"/>
          <w:color w:val="222222"/>
          <w:lang w:val="en-CA" w:eastAsia="en-CA"/>
        </w:rPr>
      </w:pPr>
      <w:r w:rsidRPr="005336DF">
        <w:rPr>
          <w:rFonts w:ascii="Arial" w:eastAsia="Times New Roman" w:hAnsi="Arial" w:cs="Arial"/>
          <w:b/>
          <w:bCs/>
          <w:i/>
          <w:iCs/>
          <w:color w:val="222222"/>
          <w:lang w:val="en-CA" w:eastAsia="en-CA"/>
        </w:rPr>
        <w:t>Two World Heritage Sites</w:t>
      </w:r>
      <w:r w:rsidRPr="00584E06">
        <w:rPr>
          <w:rFonts w:ascii="Arial" w:eastAsia="Times New Roman" w:hAnsi="Arial" w:cs="Arial"/>
          <w:color w:val="222222"/>
          <w:lang w:val="en-CA" w:eastAsia="en-CA"/>
        </w:rPr>
        <w:t xml:space="preserve"> (both in NS)</w:t>
      </w:r>
    </w:p>
    <w:p w14:paraId="6911A4A7" w14:textId="77777777" w:rsidR="00584E06" w:rsidRPr="00584E06" w:rsidRDefault="00584E06" w:rsidP="00584E06">
      <w:pPr>
        <w:spacing w:after="0" w:line="240" w:lineRule="auto"/>
        <w:ind w:left="1080"/>
        <w:rPr>
          <w:rFonts w:ascii="Arial" w:eastAsia="Times New Roman" w:hAnsi="Arial" w:cs="Arial"/>
          <w:lang w:val="en-CA" w:eastAsia="en-CA"/>
        </w:rPr>
      </w:pPr>
      <w:r w:rsidRPr="00584E06">
        <w:rPr>
          <w:rFonts w:ascii="Arial" w:eastAsia="Times New Roman" w:hAnsi="Arial" w:cs="Arial"/>
          <w:color w:val="222222"/>
          <w:lang w:eastAsia="en-CA"/>
        </w:rPr>
        <w:t> </w:t>
      </w:r>
      <w:hyperlink r:id="rId17" w:history="1">
        <w:r w:rsidRPr="00584E06">
          <w:rPr>
            <w:rFonts w:ascii="Arial" w:eastAsia="Times New Roman" w:hAnsi="Arial" w:cs="Arial"/>
            <w:color w:val="0000FF"/>
            <w:u w:val="single"/>
            <w:lang w:val="en-CA" w:eastAsia="en-CA"/>
          </w:rPr>
          <w:t xml:space="preserve">Landscape of Grand </w:t>
        </w:r>
        <w:proofErr w:type="gramStart"/>
        <w:r w:rsidRPr="00584E06">
          <w:rPr>
            <w:rFonts w:ascii="Arial" w:eastAsia="Times New Roman" w:hAnsi="Arial" w:cs="Arial"/>
            <w:color w:val="0000FF"/>
            <w:u w:val="single"/>
            <w:lang w:val="en-CA" w:eastAsia="en-CA"/>
          </w:rPr>
          <w:t>Pre UNESCO World</w:t>
        </w:r>
        <w:proofErr w:type="gramEnd"/>
        <w:r w:rsidRPr="00584E06">
          <w:rPr>
            <w:rFonts w:ascii="Arial" w:eastAsia="Times New Roman" w:hAnsi="Arial" w:cs="Arial"/>
            <w:color w:val="0000FF"/>
            <w:u w:val="single"/>
            <w:lang w:val="en-CA" w:eastAsia="en-CA"/>
          </w:rPr>
          <w:t xml:space="preserve"> Heritage Site</w:t>
        </w:r>
      </w:hyperlink>
      <w:r w:rsidRPr="00584E06">
        <w:rPr>
          <w:rFonts w:ascii="Arial" w:eastAsia="Times New Roman" w:hAnsi="Arial" w:cs="Arial"/>
          <w:color w:val="222222"/>
          <w:lang w:eastAsia="en-CA"/>
        </w:rPr>
        <w:t xml:space="preserve"> </w:t>
      </w:r>
    </w:p>
    <w:p w14:paraId="64E67DCC" w14:textId="77777777" w:rsidR="00584E06" w:rsidRPr="00584E06" w:rsidRDefault="001A6DCE" w:rsidP="00584E06">
      <w:pPr>
        <w:spacing w:after="0" w:line="240" w:lineRule="auto"/>
        <w:ind w:left="1080"/>
        <w:rPr>
          <w:rFonts w:ascii="Arial" w:eastAsia="Times New Roman" w:hAnsi="Arial" w:cs="Arial"/>
          <w:lang w:val="en-CA" w:eastAsia="en-CA"/>
        </w:rPr>
      </w:pPr>
      <w:hyperlink r:id="rId18" w:history="1">
        <w:proofErr w:type="spellStart"/>
        <w:r w:rsidR="00584E06" w:rsidRPr="00584E06">
          <w:rPr>
            <w:rFonts w:ascii="Arial" w:eastAsia="Times New Roman" w:hAnsi="Arial" w:cs="Arial"/>
            <w:color w:val="0000FF"/>
            <w:u w:val="single"/>
            <w:lang w:val="en-CA" w:eastAsia="en-CA"/>
          </w:rPr>
          <w:t>Joggins</w:t>
        </w:r>
        <w:proofErr w:type="spellEnd"/>
        <w:r w:rsidR="00584E06" w:rsidRPr="00584E06">
          <w:rPr>
            <w:rFonts w:ascii="Arial" w:eastAsia="Times New Roman" w:hAnsi="Arial" w:cs="Arial"/>
            <w:color w:val="0000FF"/>
            <w:u w:val="single"/>
            <w:lang w:val="en-CA" w:eastAsia="en-CA"/>
          </w:rPr>
          <w:t xml:space="preserve"> Fossil Cliffs UNESCO World Heritage Site</w:t>
        </w:r>
      </w:hyperlink>
      <w:r w:rsidR="00584E06" w:rsidRPr="00584E06">
        <w:rPr>
          <w:rFonts w:ascii="Arial" w:eastAsia="Times New Roman" w:hAnsi="Arial" w:cs="Arial"/>
          <w:color w:val="222222"/>
          <w:lang w:eastAsia="en-CA"/>
        </w:rPr>
        <w:t xml:space="preserve"> </w:t>
      </w:r>
    </w:p>
    <w:p w14:paraId="7974E0DC" w14:textId="77777777" w:rsidR="00584E06" w:rsidRPr="00584E06" w:rsidRDefault="00584E06" w:rsidP="00584E06">
      <w:pPr>
        <w:spacing w:after="0" w:line="240" w:lineRule="auto"/>
        <w:ind w:left="540"/>
        <w:rPr>
          <w:rFonts w:ascii="Arial" w:eastAsia="Times New Roman" w:hAnsi="Arial" w:cs="Arial"/>
          <w:color w:val="222222"/>
          <w:lang w:val="en-CA" w:eastAsia="en-CA"/>
        </w:rPr>
      </w:pPr>
      <w:r w:rsidRPr="00584E06">
        <w:rPr>
          <w:rFonts w:ascii="Arial" w:eastAsia="Times New Roman" w:hAnsi="Arial" w:cs="Arial"/>
          <w:color w:val="222222"/>
          <w:lang w:eastAsia="en-CA"/>
        </w:rPr>
        <w:t>  </w:t>
      </w:r>
      <w:r w:rsidRPr="00584E06">
        <w:rPr>
          <w:rFonts w:ascii="Arial" w:eastAsia="Times New Roman" w:hAnsi="Arial" w:cs="Arial"/>
          <w:color w:val="222222"/>
          <w:lang w:eastAsia="en-CA"/>
        </w:rPr>
        <w:br/>
      </w:r>
      <w:r w:rsidRPr="005336DF">
        <w:rPr>
          <w:rFonts w:ascii="Arial" w:eastAsia="Times New Roman" w:hAnsi="Arial" w:cs="Arial"/>
          <w:b/>
          <w:bCs/>
          <w:i/>
          <w:iCs/>
          <w:color w:val="222222"/>
          <w:lang w:val="en-CA" w:eastAsia="en-CA"/>
        </w:rPr>
        <w:t>Two Biosphere Reserves</w:t>
      </w:r>
      <w:r w:rsidRPr="00584E06">
        <w:rPr>
          <w:rFonts w:ascii="Arial" w:eastAsia="Times New Roman" w:hAnsi="Arial" w:cs="Arial"/>
          <w:color w:val="222222"/>
          <w:lang w:val="en-CA" w:eastAsia="en-CA"/>
        </w:rPr>
        <w:t xml:space="preserve"> (NB and NS)</w:t>
      </w:r>
    </w:p>
    <w:p w14:paraId="13E34B64" w14:textId="77777777" w:rsidR="00584E06" w:rsidRPr="00584E06" w:rsidRDefault="00584E06" w:rsidP="00584E06">
      <w:pPr>
        <w:spacing w:after="0" w:line="240" w:lineRule="auto"/>
        <w:ind w:left="1080"/>
        <w:rPr>
          <w:rFonts w:ascii="Arial" w:eastAsia="Times New Roman" w:hAnsi="Arial" w:cs="Arial"/>
          <w:lang w:val="en-CA" w:eastAsia="en-CA"/>
        </w:rPr>
      </w:pPr>
      <w:r w:rsidRPr="00584E06">
        <w:rPr>
          <w:rFonts w:ascii="Arial" w:eastAsia="Times New Roman" w:hAnsi="Arial" w:cs="Arial"/>
          <w:color w:val="222222"/>
          <w:lang w:eastAsia="en-CA"/>
        </w:rPr>
        <w:t> </w:t>
      </w:r>
      <w:hyperlink r:id="rId19" w:history="1">
        <w:r w:rsidRPr="00584E06">
          <w:rPr>
            <w:rFonts w:ascii="Arial" w:eastAsia="Times New Roman" w:hAnsi="Arial" w:cs="Arial"/>
            <w:color w:val="0000FF"/>
            <w:u w:val="single"/>
            <w:lang w:val="en-CA" w:eastAsia="en-CA"/>
          </w:rPr>
          <w:t>Fundy Biosphere Reserve</w:t>
        </w:r>
      </w:hyperlink>
      <w:r w:rsidRPr="00584E06">
        <w:rPr>
          <w:rFonts w:ascii="Arial" w:eastAsia="Times New Roman" w:hAnsi="Arial" w:cs="Arial"/>
          <w:color w:val="222222"/>
          <w:lang w:eastAsia="en-CA"/>
        </w:rPr>
        <w:t xml:space="preserve"> </w:t>
      </w:r>
    </w:p>
    <w:p w14:paraId="11CFEB5C" w14:textId="77777777" w:rsidR="00584E06" w:rsidRPr="00584E06" w:rsidRDefault="00584E06" w:rsidP="00584E06">
      <w:pPr>
        <w:spacing w:after="0" w:line="240" w:lineRule="auto"/>
        <w:ind w:left="1080"/>
        <w:rPr>
          <w:rFonts w:ascii="Arial" w:eastAsia="Times New Roman" w:hAnsi="Arial" w:cs="Arial"/>
          <w:lang w:val="en-CA" w:eastAsia="en-CA"/>
        </w:rPr>
      </w:pPr>
      <w:r w:rsidRPr="00584E06">
        <w:rPr>
          <w:rFonts w:ascii="Arial" w:eastAsia="Times New Roman" w:hAnsi="Arial" w:cs="Arial"/>
          <w:color w:val="222222"/>
          <w:lang w:eastAsia="en-CA"/>
        </w:rPr>
        <w:t> </w:t>
      </w:r>
      <w:hyperlink r:id="rId20" w:history="1">
        <w:r w:rsidRPr="00584E06">
          <w:rPr>
            <w:rFonts w:ascii="Arial" w:eastAsia="Times New Roman" w:hAnsi="Arial" w:cs="Arial"/>
            <w:color w:val="0000FF"/>
            <w:u w:val="single"/>
            <w:lang w:val="en-CA" w:eastAsia="en-CA"/>
          </w:rPr>
          <w:t>South-west Nova Biosphere Reserve</w:t>
        </w:r>
      </w:hyperlink>
    </w:p>
    <w:p w14:paraId="7084EC74" w14:textId="77777777" w:rsidR="00584E06" w:rsidRPr="00584E06" w:rsidRDefault="00584E06" w:rsidP="00584E06">
      <w:pPr>
        <w:spacing w:after="0" w:line="240" w:lineRule="auto"/>
        <w:ind w:left="540"/>
        <w:rPr>
          <w:rFonts w:ascii="Arial" w:eastAsia="Times New Roman" w:hAnsi="Arial" w:cs="Arial"/>
          <w:color w:val="222222"/>
          <w:lang w:eastAsia="en-CA"/>
        </w:rPr>
      </w:pPr>
      <w:r w:rsidRPr="00584E06">
        <w:rPr>
          <w:rFonts w:ascii="Arial" w:eastAsia="Times New Roman" w:hAnsi="Arial" w:cs="Arial"/>
          <w:color w:val="222222"/>
          <w:lang w:eastAsia="en-CA"/>
        </w:rPr>
        <w:t> </w:t>
      </w:r>
    </w:p>
    <w:p w14:paraId="7D881AC6" w14:textId="45B61CB0" w:rsidR="00A13BDD" w:rsidRPr="00A13BDD" w:rsidRDefault="0072166F" w:rsidP="00A13BDD">
      <w:pPr>
        <w:spacing w:after="0" w:line="240" w:lineRule="auto"/>
        <w:ind w:left="540"/>
        <w:rPr>
          <w:rFonts w:ascii="Arial" w:eastAsia="Times New Roman" w:hAnsi="Arial" w:cs="Arial"/>
          <w:lang w:val="en-CA" w:eastAsia="en-CA"/>
        </w:rPr>
      </w:pPr>
      <w:r>
        <w:rPr>
          <w:rFonts w:ascii="Arial" w:eastAsia="Times New Roman" w:hAnsi="Arial" w:cs="Arial"/>
          <w:b/>
          <w:bCs/>
          <w:lang w:val="en-CA" w:eastAsia="en-CA"/>
        </w:rPr>
        <w:t xml:space="preserve">4. </w:t>
      </w:r>
      <w:r w:rsidR="00A13BDD" w:rsidRPr="00A13BDD">
        <w:rPr>
          <w:rFonts w:ascii="Arial" w:eastAsia="Times New Roman" w:hAnsi="Arial" w:cs="Arial"/>
          <w:b/>
          <w:bCs/>
          <w:lang w:val="en-CA" w:eastAsia="en-CA"/>
        </w:rPr>
        <w:t xml:space="preserve">Become a BoFEP supporter </w:t>
      </w:r>
    </w:p>
    <w:p w14:paraId="697810D4" w14:textId="40103BED" w:rsidR="00A13BDD" w:rsidRDefault="00A13BDD" w:rsidP="00A13BDD">
      <w:pPr>
        <w:spacing w:after="0" w:line="240" w:lineRule="auto"/>
        <w:ind w:left="1080"/>
        <w:rPr>
          <w:rFonts w:ascii="Arial" w:eastAsia="Times New Roman" w:hAnsi="Arial" w:cs="Arial"/>
          <w:lang w:val="en-CA" w:eastAsia="en-CA"/>
        </w:rPr>
      </w:pPr>
      <w:r w:rsidRPr="00A13BDD">
        <w:rPr>
          <w:rFonts w:ascii="Arial" w:eastAsia="Times New Roman" w:hAnsi="Arial" w:cs="Arial"/>
          <w:lang w:val="en-CA" w:eastAsia="en-CA"/>
        </w:rPr>
        <w:t xml:space="preserve">Members are the heart of our organization. As a non-profit, volunteer organization, we rely upon donations and membership dues from individuals and organizations to operate our core activities and programs. Membership is open to any individual or group who shares its vision for protecting, </w:t>
      </w:r>
      <w:proofErr w:type="gramStart"/>
      <w:r w:rsidRPr="00A13BDD">
        <w:rPr>
          <w:rFonts w:ascii="Arial" w:eastAsia="Times New Roman" w:hAnsi="Arial" w:cs="Arial"/>
          <w:lang w:val="en-CA" w:eastAsia="en-CA"/>
        </w:rPr>
        <w:t>conserving</w:t>
      </w:r>
      <w:proofErr w:type="gramEnd"/>
      <w:r w:rsidRPr="00A13BDD">
        <w:rPr>
          <w:rFonts w:ascii="Arial" w:eastAsia="Times New Roman" w:hAnsi="Arial" w:cs="Arial"/>
          <w:lang w:val="en-CA" w:eastAsia="en-CA"/>
        </w:rPr>
        <w:t xml:space="preserve"> and sustainably using the Bay of Fundy ecosystem. Membership fee for individuals is $25 and for organizations $</w:t>
      </w:r>
      <w:proofErr w:type="gramStart"/>
      <w:r w:rsidRPr="00A13BDD">
        <w:rPr>
          <w:rFonts w:ascii="Arial" w:eastAsia="Times New Roman" w:hAnsi="Arial" w:cs="Arial"/>
          <w:lang w:val="en-CA" w:eastAsia="en-CA"/>
        </w:rPr>
        <w:t>100 .</w:t>
      </w:r>
      <w:proofErr w:type="gramEnd"/>
      <w:r w:rsidRPr="00A13BDD">
        <w:rPr>
          <w:rFonts w:ascii="Arial" w:eastAsia="Times New Roman" w:hAnsi="Arial" w:cs="Arial"/>
          <w:lang w:val="en-CA" w:eastAsia="en-CA"/>
        </w:rPr>
        <w:t xml:space="preserve"> </w:t>
      </w:r>
      <w:hyperlink r:id="rId21" w:history="1">
        <w:r w:rsidRPr="00A13BDD">
          <w:rPr>
            <w:rFonts w:ascii="Arial" w:eastAsia="Times New Roman" w:hAnsi="Arial" w:cs="Arial"/>
            <w:color w:val="0000FF"/>
            <w:u w:val="single"/>
            <w:lang w:val="en-CA" w:eastAsia="en-CA"/>
          </w:rPr>
          <w:t>BoFEP Membership Form docx</w:t>
        </w:r>
      </w:hyperlink>
      <w:r w:rsidRPr="00A13BDD">
        <w:rPr>
          <w:rFonts w:ascii="Arial" w:eastAsia="Times New Roman" w:hAnsi="Arial" w:cs="Arial"/>
          <w:lang w:val="en-CA" w:eastAsia="en-CA"/>
        </w:rPr>
        <w:t xml:space="preserve">    </w:t>
      </w:r>
      <w:hyperlink r:id="rId22" w:history="1">
        <w:r w:rsidRPr="00A13BDD">
          <w:rPr>
            <w:rFonts w:ascii="Arial" w:eastAsia="Times New Roman" w:hAnsi="Arial" w:cs="Arial"/>
            <w:color w:val="0000FF"/>
            <w:u w:val="single"/>
            <w:lang w:val="en-CA" w:eastAsia="en-CA"/>
          </w:rPr>
          <w:t>BoFEP Membership Form pdf</w:t>
        </w:r>
      </w:hyperlink>
      <w:r w:rsidRPr="00A13BDD">
        <w:rPr>
          <w:rFonts w:ascii="Arial" w:eastAsia="Times New Roman" w:hAnsi="Arial" w:cs="Arial"/>
          <w:lang w:val="en-CA" w:eastAsia="en-CA"/>
        </w:rPr>
        <w:t>.</w:t>
      </w:r>
    </w:p>
    <w:p w14:paraId="49D7BC14" w14:textId="745721F4" w:rsidR="00AE403E" w:rsidRDefault="00AE403E" w:rsidP="00A13BDD">
      <w:pPr>
        <w:spacing w:after="0" w:line="240" w:lineRule="auto"/>
        <w:ind w:left="1080"/>
        <w:rPr>
          <w:rFonts w:ascii="Arial" w:eastAsia="Times New Roman" w:hAnsi="Arial" w:cs="Arial"/>
          <w:lang w:val="en-CA" w:eastAsia="en-CA"/>
        </w:rPr>
      </w:pPr>
    </w:p>
    <w:p w14:paraId="4DBE93E9" w14:textId="77777777" w:rsidR="00AE403E" w:rsidRPr="00A13BDD" w:rsidRDefault="00AE403E" w:rsidP="00A13BDD">
      <w:pPr>
        <w:spacing w:after="0" w:line="240" w:lineRule="auto"/>
        <w:ind w:left="1080"/>
        <w:rPr>
          <w:rFonts w:ascii="Arial" w:eastAsia="Times New Roman" w:hAnsi="Arial" w:cs="Arial"/>
          <w:lang w:val="en-CA" w:eastAsia="en-CA"/>
        </w:rPr>
      </w:pPr>
    </w:p>
    <w:p w14:paraId="0F64110E" w14:textId="1D41D915" w:rsidR="00653656" w:rsidRDefault="0072166F" w:rsidP="00653656">
      <w:pPr>
        <w:pStyle w:val="NormalWeb"/>
        <w:spacing w:before="0" w:beforeAutospacing="0" w:after="0" w:afterAutospacing="0"/>
        <w:rPr>
          <w:rFonts w:ascii="Arial" w:hAnsi="Arial" w:cs="Arial"/>
          <w:sz w:val="22"/>
          <w:szCs w:val="22"/>
        </w:rPr>
      </w:pPr>
      <w:r>
        <w:rPr>
          <w:rFonts w:ascii="Arial" w:hAnsi="Arial" w:cs="Arial"/>
          <w:b/>
          <w:bCs/>
          <w:sz w:val="22"/>
          <w:szCs w:val="22"/>
        </w:rPr>
        <w:lastRenderedPageBreak/>
        <w:t xml:space="preserve">5. </w:t>
      </w:r>
      <w:r w:rsidR="00653656">
        <w:rPr>
          <w:rFonts w:ascii="Arial" w:hAnsi="Arial" w:cs="Arial"/>
          <w:b/>
          <w:bCs/>
          <w:sz w:val="22"/>
          <w:szCs w:val="22"/>
        </w:rPr>
        <w:t>BoFEP has new mailing address</w:t>
      </w:r>
    </w:p>
    <w:p w14:paraId="0CEEEC87" w14:textId="77777777" w:rsidR="00653656" w:rsidRDefault="00653656" w:rsidP="00653656">
      <w:pPr>
        <w:pStyle w:val="NormalWeb"/>
        <w:spacing w:before="0" w:beforeAutospacing="0" w:after="0" w:afterAutospacing="0"/>
        <w:ind w:left="540"/>
        <w:rPr>
          <w:rFonts w:ascii="Arial" w:hAnsi="Arial" w:cs="Arial"/>
          <w:sz w:val="22"/>
          <w:szCs w:val="22"/>
        </w:rPr>
      </w:pPr>
      <w:r>
        <w:rPr>
          <w:rFonts w:ascii="Arial" w:hAnsi="Arial" w:cs="Arial"/>
          <w:sz w:val="22"/>
          <w:szCs w:val="22"/>
        </w:rPr>
        <w:t>Effective immediately snail mail sent to BoFEP should be addressed to:</w:t>
      </w:r>
    </w:p>
    <w:p w14:paraId="44F4B17D" w14:textId="77777777" w:rsidR="00653656" w:rsidRDefault="00653656" w:rsidP="00653656">
      <w:pPr>
        <w:pStyle w:val="NormalWeb"/>
        <w:spacing w:before="0" w:beforeAutospacing="0" w:after="0" w:afterAutospacing="0"/>
        <w:ind w:left="540"/>
        <w:jc w:val="center"/>
        <w:rPr>
          <w:rFonts w:ascii="Arial" w:hAnsi="Arial" w:cs="Arial"/>
          <w:sz w:val="22"/>
          <w:szCs w:val="22"/>
        </w:rPr>
      </w:pPr>
      <w:r>
        <w:rPr>
          <w:rFonts w:ascii="Arial" w:hAnsi="Arial" w:cs="Arial"/>
          <w:b/>
          <w:bCs/>
          <w:i/>
          <w:iCs/>
          <w:sz w:val="22"/>
          <w:szCs w:val="22"/>
        </w:rPr>
        <w:t>Bay of Fundy Ecosystem Partnership</w:t>
      </w:r>
    </w:p>
    <w:p w14:paraId="7A49D5F5" w14:textId="77777777" w:rsidR="00653656" w:rsidRDefault="00653656" w:rsidP="00653656">
      <w:pPr>
        <w:pStyle w:val="NormalWeb"/>
        <w:spacing w:before="0" w:beforeAutospacing="0" w:after="0" w:afterAutospacing="0"/>
        <w:ind w:left="540"/>
        <w:jc w:val="center"/>
        <w:rPr>
          <w:rFonts w:ascii="Arial" w:hAnsi="Arial" w:cs="Arial"/>
          <w:color w:val="000000"/>
          <w:sz w:val="22"/>
          <w:szCs w:val="22"/>
        </w:rPr>
      </w:pPr>
      <w:r>
        <w:rPr>
          <w:rFonts w:ascii="Arial" w:hAnsi="Arial" w:cs="Arial"/>
          <w:b/>
          <w:bCs/>
          <w:i/>
          <w:iCs/>
          <w:color w:val="000000"/>
          <w:sz w:val="22"/>
          <w:szCs w:val="22"/>
        </w:rPr>
        <w:t>PO Box 536</w:t>
      </w:r>
    </w:p>
    <w:p w14:paraId="7DA21821" w14:textId="77777777" w:rsidR="00653656" w:rsidRDefault="00653656" w:rsidP="00653656">
      <w:pPr>
        <w:pStyle w:val="NormalWeb"/>
        <w:spacing w:before="0" w:beforeAutospacing="0" w:after="0" w:afterAutospacing="0"/>
        <w:ind w:left="540"/>
        <w:jc w:val="center"/>
        <w:rPr>
          <w:rFonts w:ascii="Arial" w:hAnsi="Arial" w:cs="Arial"/>
          <w:color w:val="000000"/>
          <w:sz w:val="22"/>
          <w:szCs w:val="22"/>
        </w:rPr>
      </w:pPr>
      <w:r>
        <w:rPr>
          <w:rFonts w:ascii="Arial" w:hAnsi="Arial" w:cs="Arial"/>
          <w:b/>
          <w:bCs/>
          <w:i/>
          <w:iCs/>
          <w:color w:val="000000"/>
          <w:sz w:val="22"/>
          <w:szCs w:val="22"/>
        </w:rPr>
        <w:t>Parrsboro, NS</w:t>
      </w:r>
    </w:p>
    <w:p w14:paraId="4E849B34" w14:textId="77777777" w:rsidR="00653656" w:rsidRDefault="00653656" w:rsidP="00653656">
      <w:pPr>
        <w:pStyle w:val="NormalWeb"/>
        <w:spacing w:before="0" w:beforeAutospacing="0" w:after="0" w:afterAutospacing="0"/>
        <w:ind w:left="540"/>
        <w:jc w:val="center"/>
        <w:rPr>
          <w:rFonts w:ascii="Arial" w:hAnsi="Arial" w:cs="Arial"/>
          <w:color w:val="000000"/>
          <w:sz w:val="22"/>
          <w:szCs w:val="22"/>
        </w:rPr>
      </w:pPr>
      <w:r>
        <w:rPr>
          <w:rFonts w:ascii="Arial" w:hAnsi="Arial" w:cs="Arial"/>
          <w:b/>
          <w:bCs/>
          <w:i/>
          <w:iCs/>
          <w:color w:val="000000"/>
          <w:sz w:val="22"/>
          <w:szCs w:val="22"/>
        </w:rPr>
        <w:t>B0M 1S0</w:t>
      </w:r>
    </w:p>
    <w:p w14:paraId="73D84806" w14:textId="77777777" w:rsidR="008105EB" w:rsidRPr="00342CD6" w:rsidRDefault="008105EB" w:rsidP="000A5833">
      <w:pPr>
        <w:pStyle w:val="NormalWeb"/>
        <w:spacing w:before="0" w:beforeAutospacing="0" w:after="0" w:afterAutospacing="0"/>
        <w:rPr>
          <w:rFonts w:ascii="Arial" w:hAnsi="Arial" w:cs="Arial"/>
          <w:i/>
          <w:iCs/>
          <w:sz w:val="22"/>
          <w:szCs w:val="22"/>
          <w:lang w:val="en-CA"/>
        </w:rPr>
      </w:pPr>
      <w:bookmarkStart w:id="1" w:name="Partners_and_other_organizations"/>
    </w:p>
    <w:p w14:paraId="11364F9F" w14:textId="7ECB4307" w:rsidR="007550F1" w:rsidRDefault="00807AD6" w:rsidP="007550F1">
      <w:pPr>
        <w:pStyle w:val="ListParagraph"/>
        <w:ind w:left="0"/>
        <w:rPr>
          <w:rFonts w:ascii="Arial" w:hAnsi="Arial" w:cs="Arial"/>
          <w:b/>
          <w:bCs/>
          <w:color w:val="009242"/>
          <w:sz w:val="32"/>
          <w:szCs w:val="32"/>
        </w:rPr>
      </w:pPr>
      <w:r w:rsidRPr="00BB3BC3">
        <w:rPr>
          <w:rFonts w:ascii="Arial" w:hAnsi="Arial" w:cs="Arial"/>
          <w:b/>
          <w:bCs/>
          <w:color w:val="009242"/>
          <w:sz w:val="32"/>
          <w:szCs w:val="32"/>
        </w:rPr>
        <w:t xml:space="preserve">B. </w:t>
      </w:r>
      <w:r w:rsidR="007550F1" w:rsidRPr="00BB3BC3">
        <w:rPr>
          <w:rFonts w:ascii="Arial" w:hAnsi="Arial" w:cs="Arial"/>
          <w:b/>
          <w:bCs/>
          <w:color w:val="009242"/>
          <w:sz w:val="32"/>
          <w:szCs w:val="32"/>
        </w:rPr>
        <w:t>Partners and other organizations</w:t>
      </w:r>
      <w:bookmarkEnd w:id="1"/>
      <w:r w:rsidR="007550F1" w:rsidRPr="00BB3BC3">
        <w:rPr>
          <w:rFonts w:ascii="Arial" w:hAnsi="Arial" w:cs="Arial"/>
          <w:b/>
          <w:bCs/>
          <w:color w:val="009242"/>
          <w:sz w:val="32"/>
          <w:szCs w:val="32"/>
        </w:rPr>
        <w:t>:</w:t>
      </w:r>
    </w:p>
    <w:p w14:paraId="5FCA3E91" w14:textId="2BE64370" w:rsidR="000A00B3" w:rsidRPr="000A00B3" w:rsidRDefault="0072166F" w:rsidP="000A00B3">
      <w:pPr>
        <w:spacing w:after="0" w:line="240" w:lineRule="auto"/>
        <w:rPr>
          <w:rFonts w:ascii="Arial" w:eastAsia="Times New Roman" w:hAnsi="Arial" w:cs="Arial"/>
          <w:color w:val="262626"/>
          <w:lang w:val="en-CA" w:eastAsia="en-CA"/>
        </w:rPr>
      </w:pPr>
      <w:r>
        <w:rPr>
          <w:rFonts w:ascii="Arial" w:eastAsia="Times New Roman" w:hAnsi="Arial" w:cs="Arial"/>
          <w:b/>
          <w:bCs/>
          <w:color w:val="262626"/>
          <w:lang w:eastAsia="en-CA"/>
        </w:rPr>
        <w:t xml:space="preserve">1. </w:t>
      </w:r>
      <w:r w:rsidR="000A00B3" w:rsidRPr="000A00B3">
        <w:rPr>
          <w:rFonts w:ascii="Arial" w:eastAsia="Times New Roman" w:hAnsi="Arial" w:cs="Arial"/>
          <w:b/>
          <w:bCs/>
          <w:color w:val="262626"/>
          <w:lang w:val="en-CA" w:eastAsia="en-CA"/>
        </w:rPr>
        <w:t>NS Coastal Protection Act report available</w:t>
      </w:r>
    </w:p>
    <w:p w14:paraId="6CCF36E9" w14:textId="233D3EAB" w:rsidR="000A00B3" w:rsidRDefault="000A00B3" w:rsidP="000A00B3">
      <w:pPr>
        <w:spacing w:after="0" w:line="240" w:lineRule="auto"/>
        <w:ind w:left="540"/>
        <w:rPr>
          <w:rFonts w:ascii="Arial" w:eastAsia="Times New Roman" w:hAnsi="Arial" w:cs="Arial"/>
          <w:color w:val="262626"/>
          <w:lang w:val="en-CA" w:eastAsia="en-CA"/>
        </w:rPr>
      </w:pPr>
      <w:r w:rsidRPr="000A00B3">
        <w:rPr>
          <w:rFonts w:ascii="Arial" w:eastAsia="Times New Roman" w:hAnsi="Arial" w:cs="Arial"/>
          <w:color w:val="262626"/>
          <w:lang w:val="en-CA" w:eastAsia="en-CA"/>
        </w:rPr>
        <w:t>The Nova Scotia government has released its </w:t>
      </w:r>
      <w:r w:rsidRPr="000A00B3">
        <w:rPr>
          <w:rFonts w:ascii="Arial" w:eastAsia="Times New Roman" w:hAnsi="Arial" w:cs="Arial"/>
          <w:i/>
          <w:iCs/>
          <w:color w:val="262626"/>
          <w:lang w:val="en-CA" w:eastAsia="en-CA"/>
        </w:rPr>
        <w:t>"</w:t>
      </w:r>
      <w:hyperlink r:id="rId23" w:history="1">
        <w:r w:rsidRPr="000A00B3">
          <w:rPr>
            <w:rFonts w:ascii="Arial" w:eastAsia="Times New Roman" w:hAnsi="Arial" w:cs="Arial"/>
            <w:i/>
            <w:iCs/>
            <w:color w:val="0000FF"/>
            <w:u w:val="single"/>
            <w:lang w:val="en-CA" w:eastAsia="en-CA"/>
          </w:rPr>
          <w:t>What We Heard"</w:t>
        </w:r>
      </w:hyperlink>
      <w:r w:rsidRPr="000A00B3">
        <w:rPr>
          <w:rFonts w:ascii="Arial" w:eastAsia="Times New Roman" w:hAnsi="Arial" w:cs="Arial"/>
          <w:color w:val="262626"/>
          <w:lang w:val="en-CA" w:eastAsia="en-CA"/>
        </w:rPr>
        <w:t xml:space="preserve"> report on regulations for the </w:t>
      </w:r>
      <w:hyperlink r:id="rId24" w:history="1">
        <w:r w:rsidRPr="000A00B3">
          <w:rPr>
            <w:rFonts w:ascii="Arial" w:eastAsia="Times New Roman" w:hAnsi="Arial" w:cs="Arial"/>
            <w:color w:val="0000FF"/>
            <w:u w:val="single"/>
            <w:lang w:val="en-CA" w:eastAsia="en-CA"/>
          </w:rPr>
          <w:t>Coastal Protection Act</w:t>
        </w:r>
      </w:hyperlink>
      <w:r w:rsidRPr="000A00B3">
        <w:rPr>
          <w:rFonts w:ascii="Arial" w:eastAsia="Times New Roman" w:hAnsi="Arial" w:cs="Arial"/>
          <w:color w:val="262626"/>
          <w:lang w:val="en-CA" w:eastAsia="en-CA"/>
        </w:rPr>
        <w:t xml:space="preserve">  (CPA). The report shows that Nova Scotians want strong regulations to protect our coastline. It also serves as a timely reminder of the importance of smart building practices along our coast.</w:t>
      </w:r>
    </w:p>
    <w:p w14:paraId="7F99E49C" w14:textId="77777777" w:rsidR="00AE403E" w:rsidRPr="000A00B3" w:rsidRDefault="00AE403E" w:rsidP="000A00B3">
      <w:pPr>
        <w:spacing w:after="0" w:line="240" w:lineRule="auto"/>
        <w:ind w:left="540"/>
        <w:rPr>
          <w:rFonts w:ascii="Arial" w:eastAsia="Times New Roman" w:hAnsi="Arial" w:cs="Arial"/>
          <w:lang w:val="en-CA" w:eastAsia="en-CA"/>
        </w:rPr>
      </w:pPr>
    </w:p>
    <w:p w14:paraId="59E412C5" w14:textId="642F99A3" w:rsidR="000A00B3" w:rsidRPr="000A00B3" w:rsidRDefault="0072166F" w:rsidP="000A00B3">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2. </w:t>
      </w:r>
      <w:r w:rsidR="000A00B3" w:rsidRPr="000A00B3">
        <w:rPr>
          <w:rFonts w:ascii="Arial" w:eastAsia="Times New Roman" w:hAnsi="Arial" w:cs="Arial"/>
          <w:b/>
          <w:bCs/>
          <w:lang w:val="en-CA" w:eastAsia="en-CA"/>
        </w:rPr>
        <w:t xml:space="preserve">Contaminant monitoring in </w:t>
      </w:r>
      <w:proofErr w:type="spellStart"/>
      <w:r w:rsidR="000A00B3" w:rsidRPr="000A00B3">
        <w:rPr>
          <w:rFonts w:ascii="Arial" w:eastAsia="Times New Roman" w:hAnsi="Arial" w:cs="Arial"/>
          <w:b/>
          <w:bCs/>
          <w:lang w:val="en-CA" w:eastAsia="en-CA"/>
        </w:rPr>
        <w:t>GoM</w:t>
      </w:r>
      <w:proofErr w:type="spellEnd"/>
      <w:r w:rsidR="000A00B3" w:rsidRPr="000A00B3">
        <w:rPr>
          <w:rFonts w:ascii="Arial" w:eastAsia="Times New Roman" w:hAnsi="Arial" w:cs="Arial"/>
          <w:b/>
          <w:bCs/>
          <w:lang w:val="en-CA" w:eastAsia="en-CA"/>
        </w:rPr>
        <w:t>/</w:t>
      </w:r>
      <w:proofErr w:type="spellStart"/>
      <w:r w:rsidR="000A00B3" w:rsidRPr="000A00B3">
        <w:rPr>
          <w:rFonts w:ascii="Arial" w:eastAsia="Times New Roman" w:hAnsi="Arial" w:cs="Arial"/>
          <w:b/>
          <w:bCs/>
          <w:lang w:val="en-CA" w:eastAsia="en-CA"/>
        </w:rPr>
        <w:t>BoF</w:t>
      </w:r>
      <w:proofErr w:type="spellEnd"/>
      <w:r w:rsidR="000A00B3" w:rsidRPr="000A00B3">
        <w:rPr>
          <w:rFonts w:ascii="Arial" w:eastAsia="Times New Roman" w:hAnsi="Arial" w:cs="Arial"/>
          <w:b/>
          <w:bCs/>
          <w:lang w:val="en-CA" w:eastAsia="en-CA"/>
        </w:rPr>
        <w:t xml:space="preserve"> mussels</w:t>
      </w:r>
    </w:p>
    <w:p w14:paraId="3CA101EA" w14:textId="77777777" w:rsidR="00A13BDD" w:rsidRDefault="001A6DCE" w:rsidP="000A00B3">
      <w:pPr>
        <w:spacing w:after="0" w:line="240" w:lineRule="auto"/>
        <w:ind w:left="540"/>
        <w:rPr>
          <w:rFonts w:ascii="Arial" w:eastAsia="Times New Roman" w:hAnsi="Arial" w:cs="Arial"/>
          <w:lang w:val="en-CA" w:eastAsia="en-CA"/>
        </w:rPr>
      </w:pPr>
      <w:hyperlink r:id="rId25" w:history="1">
        <w:proofErr w:type="spellStart"/>
        <w:r w:rsidR="000A00B3" w:rsidRPr="000A00B3">
          <w:rPr>
            <w:rFonts w:ascii="Arial" w:eastAsia="Times New Roman" w:hAnsi="Arial" w:cs="Arial"/>
            <w:color w:val="0000FF"/>
            <w:u w:val="single"/>
            <w:lang w:val="en-CA" w:eastAsia="en-CA"/>
          </w:rPr>
          <w:t>Gulfwatch</w:t>
        </w:r>
        <w:proofErr w:type="spellEnd"/>
      </w:hyperlink>
      <w:r w:rsidR="000A00B3" w:rsidRPr="000A00B3">
        <w:rPr>
          <w:rFonts w:ascii="Arial" w:eastAsia="Times New Roman" w:hAnsi="Arial" w:cs="Arial"/>
          <w:lang w:val="en-CA" w:eastAsia="en-CA"/>
        </w:rPr>
        <w:t xml:space="preserve"> is a program of the </w:t>
      </w:r>
      <w:hyperlink r:id="rId26" w:history="1">
        <w:r w:rsidR="000A00B3" w:rsidRPr="000A00B3">
          <w:rPr>
            <w:rFonts w:ascii="Arial" w:eastAsia="Times New Roman" w:hAnsi="Arial" w:cs="Arial"/>
            <w:color w:val="0000FF"/>
            <w:u w:val="single"/>
            <w:lang w:val="en-CA" w:eastAsia="en-CA"/>
          </w:rPr>
          <w:t>Gulf of Maine Council</w:t>
        </w:r>
      </w:hyperlink>
      <w:r w:rsidR="000A00B3" w:rsidRPr="000A00B3">
        <w:rPr>
          <w:rFonts w:ascii="Arial" w:eastAsia="Times New Roman" w:hAnsi="Arial" w:cs="Arial"/>
          <w:lang w:val="en-CA" w:eastAsia="en-CA"/>
        </w:rPr>
        <w:t xml:space="preserve"> (GOMC) now coordinated by a team of scientists (mostly retired) deeply concerned about the fate and effects of persistent toxic chemicals in the coastal environment. Sampling in Canadian waters has ceased, but periodic sampling in USA waters of the GOM continues for chemicals of emerging concern. The archive of Blue Mussel samples is now housed in freezers at the </w:t>
      </w:r>
      <w:hyperlink r:id="rId27" w:history="1">
        <w:r w:rsidR="000A00B3" w:rsidRPr="000A00B3">
          <w:rPr>
            <w:rFonts w:ascii="Arial" w:eastAsia="Times New Roman" w:hAnsi="Arial" w:cs="Arial"/>
            <w:color w:val="0000FF"/>
            <w:u w:val="single"/>
            <w:lang w:val="en-CA" w:eastAsia="en-CA"/>
          </w:rPr>
          <w:t>Huntsman Marine Science Centre</w:t>
        </w:r>
      </w:hyperlink>
      <w:r w:rsidR="000A00B3" w:rsidRPr="000A00B3">
        <w:rPr>
          <w:rFonts w:ascii="Arial" w:eastAsia="Times New Roman" w:hAnsi="Arial" w:cs="Arial"/>
          <w:lang w:val="en-CA" w:eastAsia="en-CA"/>
        </w:rPr>
        <w:t xml:space="preserve"> , St. Andrews, NB, an important step to their preservation, management, and distribution to interested marine pollution investigators from agencies and universities around the GOM. Hopefully one day, the </w:t>
      </w:r>
      <w:proofErr w:type="spellStart"/>
      <w:r w:rsidR="000A00B3" w:rsidRPr="000A00B3">
        <w:rPr>
          <w:rFonts w:ascii="Arial" w:eastAsia="Times New Roman" w:hAnsi="Arial" w:cs="Arial"/>
          <w:lang w:val="en-CA" w:eastAsia="en-CA"/>
        </w:rPr>
        <w:t>Gulfwatch</w:t>
      </w:r>
      <w:proofErr w:type="spellEnd"/>
      <w:r w:rsidR="000A00B3" w:rsidRPr="000A00B3">
        <w:rPr>
          <w:rFonts w:ascii="Arial" w:eastAsia="Times New Roman" w:hAnsi="Arial" w:cs="Arial"/>
          <w:lang w:val="en-CA" w:eastAsia="en-CA"/>
        </w:rPr>
        <w:t xml:space="preserve"> program will be rejuvenated in the interests of protecting the environmental quality of our coastal waters. </w:t>
      </w:r>
    </w:p>
    <w:p w14:paraId="1DB0F74F" w14:textId="5E3F4759" w:rsidR="000A00B3" w:rsidRPr="000A00B3" w:rsidRDefault="000A00B3" w:rsidP="000A00B3">
      <w:pPr>
        <w:spacing w:after="0" w:line="240" w:lineRule="auto"/>
        <w:ind w:left="540"/>
        <w:rPr>
          <w:rFonts w:ascii="Arial" w:eastAsia="Times New Roman" w:hAnsi="Arial" w:cs="Arial"/>
          <w:lang w:val="en-CA" w:eastAsia="en-CA"/>
        </w:rPr>
      </w:pPr>
      <w:r w:rsidRPr="000A00B3">
        <w:rPr>
          <w:rFonts w:ascii="Arial" w:eastAsia="Times New Roman" w:hAnsi="Arial" w:cs="Arial"/>
          <w:lang w:val="en-CA" w:eastAsia="en-CA"/>
        </w:rPr>
        <w:t xml:space="preserve"> </w:t>
      </w:r>
    </w:p>
    <w:p w14:paraId="795C92F3" w14:textId="39CDFEBD" w:rsidR="00A13BDD" w:rsidRPr="00A13BDD" w:rsidRDefault="0072166F" w:rsidP="00A13BDD">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3. </w:t>
      </w:r>
      <w:r w:rsidR="00A13BDD" w:rsidRPr="00A13BDD">
        <w:rPr>
          <w:rFonts w:ascii="Arial" w:eastAsia="Times New Roman" w:hAnsi="Arial" w:cs="Arial"/>
          <w:b/>
          <w:bCs/>
          <w:lang w:val="en-CA" w:eastAsia="en-CA"/>
        </w:rPr>
        <w:t>MTRI Seminar on Whales</w:t>
      </w:r>
    </w:p>
    <w:p w14:paraId="6F7E603F" w14:textId="43DC2901" w:rsidR="00A13BDD" w:rsidRDefault="00A13BDD" w:rsidP="00A13BDD">
      <w:pPr>
        <w:spacing w:after="0" w:line="240" w:lineRule="auto"/>
        <w:ind w:left="540"/>
        <w:rPr>
          <w:rFonts w:ascii="Arial" w:eastAsia="Times New Roman" w:hAnsi="Arial" w:cs="Arial"/>
          <w:lang w:val="en-CA" w:eastAsia="en-CA"/>
        </w:rPr>
      </w:pPr>
      <w:r w:rsidRPr="00A13BDD">
        <w:rPr>
          <w:rFonts w:ascii="Arial" w:eastAsia="Times New Roman" w:hAnsi="Arial" w:cs="Arial"/>
          <w:lang w:val="en-CA" w:eastAsia="en-CA"/>
        </w:rPr>
        <w:t xml:space="preserve">On May 26th, the </w:t>
      </w:r>
      <w:hyperlink r:id="rId28" w:history="1">
        <w:r w:rsidRPr="00A13BDD">
          <w:rPr>
            <w:rFonts w:ascii="Arial" w:eastAsia="Times New Roman" w:hAnsi="Arial" w:cs="Arial"/>
            <w:color w:val="0000FF"/>
            <w:u w:val="single"/>
            <w:lang w:val="en-CA" w:eastAsia="en-CA"/>
          </w:rPr>
          <w:t xml:space="preserve">Mersey </w:t>
        </w:r>
        <w:proofErr w:type="spellStart"/>
        <w:r w:rsidRPr="00A13BDD">
          <w:rPr>
            <w:rFonts w:ascii="Arial" w:eastAsia="Times New Roman" w:hAnsi="Arial" w:cs="Arial"/>
            <w:color w:val="0000FF"/>
            <w:u w:val="single"/>
            <w:lang w:val="en-CA" w:eastAsia="en-CA"/>
          </w:rPr>
          <w:t>Tobeatic</w:t>
        </w:r>
        <w:proofErr w:type="spellEnd"/>
        <w:r w:rsidRPr="00A13BDD">
          <w:rPr>
            <w:rFonts w:ascii="Arial" w:eastAsia="Times New Roman" w:hAnsi="Arial" w:cs="Arial"/>
            <w:color w:val="0000FF"/>
            <w:u w:val="single"/>
            <w:lang w:val="en-CA" w:eastAsia="en-CA"/>
          </w:rPr>
          <w:t xml:space="preserve"> Research Institute</w:t>
        </w:r>
      </w:hyperlink>
      <w:r w:rsidRPr="00A13BDD">
        <w:rPr>
          <w:rFonts w:ascii="Arial" w:eastAsia="Times New Roman" w:hAnsi="Arial" w:cs="Arial"/>
          <w:lang w:val="en-CA" w:eastAsia="en-CA"/>
        </w:rPr>
        <w:t>, as part of its "Sit Back Seminar Series" will host a seminar on </w:t>
      </w:r>
      <w:r w:rsidRPr="00A13BDD">
        <w:rPr>
          <w:rFonts w:ascii="Arial" w:eastAsia="Times New Roman" w:hAnsi="Arial" w:cs="Arial"/>
          <w:i/>
          <w:iCs/>
          <w:lang w:val="en-CA" w:eastAsia="en-CA"/>
        </w:rPr>
        <w:t>"How Humans are Impacting Baleen Whale Distribution"</w:t>
      </w:r>
      <w:r w:rsidRPr="00A13BDD">
        <w:rPr>
          <w:rFonts w:ascii="Arial" w:eastAsia="Times New Roman" w:hAnsi="Arial" w:cs="Arial"/>
          <w:lang w:val="en-CA" w:eastAsia="en-CA"/>
        </w:rPr>
        <w:t xml:space="preserve"> by MSc Candidate Hannah </w:t>
      </w:r>
      <w:proofErr w:type="spellStart"/>
      <w:r w:rsidRPr="00A13BDD">
        <w:rPr>
          <w:rFonts w:ascii="Arial" w:eastAsia="Times New Roman" w:hAnsi="Arial" w:cs="Arial"/>
          <w:lang w:val="en-CA" w:eastAsia="en-CA"/>
        </w:rPr>
        <w:t>Soley</w:t>
      </w:r>
      <w:proofErr w:type="spellEnd"/>
      <w:r w:rsidRPr="00A13BDD">
        <w:rPr>
          <w:rFonts w:ascii="Arial" w:eastAsia="Times New Roman" w:hAnsi="Arial" w:cs="Arial"/>
          <w:lang w:val="en-CA" w:eastAsia="en-CA"/>
        </w:rPr>
        <w:t xml:space="preserve"> (Dalhousie University). The seminar will start at 7:00 p.m. ADT. You must </w:t>
      </w:r>
      <w:r w:rsidR="00AE403E" w:rsidRPr="00A13BDD">
        <w:rPr>
          <w:rFonts w:ascii="Arial" w:eastAsia="Times New Roman" w:hAnsi="Arial" w:cs="Arial"/>
          <w:lang w:val="en-CA" w:eastAsia="en-CA"/>
        </w:rPr>
        <w:t>preregister to</w:t>
      </w:r>
      <w:r w:rsidRPr="00A13BDD">
        <w:rPr>
          <w:rFonts w:ascii="Arial" w:eastAsia="Times New Roman" w:hAnsi="Arial" w:cs="Arial"/>
          <w:lang w:val="en-CA" w:eastAsia="en-CA"/>
        </w:rPr>
        <w:t xml:space="preserve"> participate via Zoom at:  </w:t>
      </w:r>
      <w:hyperlink r:id="rId29" w:history="1">
        <w:r w:rsidRPr="00A13BDD">
          <w:rPr>
            <w:rFonts w:ascii="Arial" w:eastAsia="Times New Roman" w:hAnsi="Arial" w:cs="Arial"/>
            <w:color w:val="0000FF"/>
            <w:u w:val="single"/>
            <w:lang w:val="en-CA" w:eastAsia="en-CA"/>
          </w:rPr>
          <w:t>Meeting Registration - Zoom</w:t>
        </w:r>
      </w:hyperlink>
      <w:r w:rsidRPr="00A13BDD">
        <w:rPr>
          <w:rFonts w:ascii="Arial" w:eastAsia="Times New Roman" w:hAnsi="Arial" w:cs="Arial"/>
          <w:lang w:val="en-CA" w:eastAsia="en-CA"/>
        </w:rPr>
        <w:t xml:space="preserve">. </w:t>
      </w:r>
    </w:p>
    <w:p w14:paraId="35B74CF9" w14:textId="77777777" w:rsidR="00A13BDD" w:rsidRPr="00A13BDD" w:rsidRDefault="00A13BDD" w:rsidP="00A13BDD">
      <w:pPr>
        <w:spacing w:after="0" w:line="240" w:lineRule="auto"/>
        <w:ind w:left="540"/>
        <w:rPr>
          <w:rFonts w:ascii="Arial" w:eastAsia="Times New Roman" w:hAnsi="Arial" w:cs="Arial"/>
          <w:lang w:val="en-CA" w:eastAsia="en-CA"/>
        </w:rPr>
      </w:pPr>
    </w:p>
    <w:p w14:paraId="73BC18E6" w14:textId="684CC627" w:rsidR="00A13BDD" w:rsidRPr="00A13BDD" w:rsidRDefault="0072166F" w:rsidP="00A13BDD">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4. </w:t>
      </w:r>
      <w:proofErr w:type="spellStart"/>
      <w:r w:rsidR="00A13BDD" w:rsidRPr="00A13BDD">
        <w:rPr>
          <w:rFonts w:ascii="Arial" w:eastAsia="Times New Roman" w:hAnsi="Arial" w:cs="Arial"/>
          <w:b/>
          <w:bCs/>
          <w:lang w:val="en-CA" w:eastAsia="en-CA"/>
        </w:rPr>
        <w:t>BoF</w:t>
      </w:r>
      <w:proofErr w:type="spellEnd"/>
      <w:r w:rsidR="00A13BDD" w:rsidRPr="00A13BDD">
        <w:rPr>
          <w:rFonts w:ascii="Arial" w:eastAsia="Times New Roman" w:hAnsi="Arial" w:cs="Arial"/>
          <w:b/>
          <w:bCs/>
          <w:lang w:val="en-CA" w:eastAsia="en-CA"/>
        </w:rPr>
        <w:t xml:space="preserve"> Discovery </w:t>
      </w:r>
      <w:r w:rsidR="00E257F1" w:rsidRPr="00A13BDD">
        <w:rPr>
          <w:rFonts w:ascii="Arial" w:eastAsia="Times New Roman" w:hAnsi="Arial" w:cs="Arial"/>
          <w:b/>
          <w:bCs/>
          <w:lang w:val="en-CA" w:eastAsia="en-CA"/>
        </w:rPr>
        <w:t>Centre Newsletter</w:t>
      </w:r>
      <w:r w:rsidR="00A13BDD" w:rsidRPr="00A13BDD">
        <w:rPr>
          <w:rFonts w:ascii="Arial" w:eastAsia="Times New Roman" w:hAnsi="Arial" w:cs="Arial"/>
          <w:b/>
          <w:bCs/>
          <w:lang w:val="en-CA" w:eastAsia="en-CA"/>
        </w:rPr>
        <w:t xml:space="preserve"> available</w:t>
      </w:r>
    </w:p>
    <w:p w14:paraId="12141E9A" w14:textId="566EF0D8" w:rsidR="00A13BDD" w:rsidRDefault="00A13BDD" w:rsidP="00A13BDD">
      <w:pPr>
        <w:spacing w:after="0" w:line="240" w:lineRule="auto"/>
        <w:ind w:left="540"/>
        <w:rPr>
          <w:rFonts w:ascii="Arial" w:eastAsia="Times New Roman" w:hAnsi="Arial" w:cs="Arial"/>
          <w:lang w:val="en-CA" w:eastAsia="en-CA"/>
        </w:rPr>
      </w:pPr>
      <w:r w:rsidRPr="00A13BDD">
        <w:rPr>
          <w:rFonts w:ascii="Arial" w:eastAsia="Times New Roman" w:hAnsi="Arial" w:cs="Arial"/>
          <w:lang w:val="en-CA" w:eastAsia="en-CA"/>
        </w:rPr>
        <w:t xml:space="preserve">The </w:t>
      </w:r>
      <w:hyperlink r:id="rId30" w:history="1">
        <w:r w:rsidRPr="00A13BDD">
          <w:rPr>
            <w:rFonts w:ascii="Arial" w:eastAsia="Times New Roman" w:hAnsi="Arial" w:cs="Arial"/>
            <w:color w:val="0000FF"/>
            <w:u w:val="single"/>
            <w:lang w:val="en-CA" w:eastAsia="en-CA"/>
          </w:rPr>
          <w:t>winter 2022 issue</w:t>
        </w:r>
      </w:hyperlink>
      <w:r w:rsidRPr="00A13BDD">
        <w:rPr>
          <w:rFonts w:ascii="Arial" w:eastAsia="Times New Roman" w:hAnsi="Arial" w:cs="Arial"/>
          <w:lang w:val="en-CA" w:eastAsia="en-CA"/>
        </w:rPr>
        <w:t xml:space="preserve"> of "In with the Tide" the newsletter of the Bay of Fundy Discovery Centre Association is now available online. It is chock full of interesting articles on the snow goose, the Big Meadow Bog boardwalk, a </w:t>
      </w:r>
      <w:r w:rsidR="00B048DC" w:rsidRPr="00A13BDD">
        <w:rPr>
          <w:rFonts w:ascii="Arial" w:eastAsia="Times New Roman" w:hAnsi="Arial" w:cs="Arial"/>
          <w:lang w:val="en-CA" w:eastAsia="en-CA"/>
        </w:rPr>
        <w:t>local</w:t>
      </w:r>
      <w:r w:rsidRPr="00A13BDD">
        <w:rPr>
          <w:rFonts w:ascii="Arial" w:eastAsia="Times New Roman" w:hAnsi="Arial" w:cs="Arial"/>
          <w:lang w:val="en-CA" w:eastAsia="en-CA"/>
        </w:rPr>
        <w:t xml:space="preserve"> tidal power initiative, proposed salmon farms in St. Mary's Bay and Yarmouth County to mention just a few intriguing topics.  You can lend your support to this worthwhile organization by becoming a member, using the form at the back of the newsletter. There is also a </w:t>
      </w:r>
      <w:hyperlink r:id="rId31" w:history="1">
        <w:r w:rsidRPr="00A13BDD">
          <w:rPr>
            <w:rFonts w:ascii="Arial" w:eastAsia="Times New Roman" w:hAnsi="Arial" w:cs="Arial"/>
            <w:color w:val="0000FF"/>
            <w:u w:val="single"/>
            <w:lang w:val="en-CA" w:eastAsia="en-CA"/>
          </w:rPr>
          <w:t>back issue archive of previous newsletters</w:t>
        </w:r>
      </w:hyperlink>
      <w:r w:rsidRPr="00A13BDD">
        <w:rPr>
          <w:rFonts w:ascii="Arial" w:eastAsia="Times New Roman" w:hAnsi="Arial" w:cs="Arial"/>
          <w:lang w:val="en-CA" w:eastAsia="en-CA"/>
        </w:rPr>
        <w:t xml:space="preserve">. </w:t>
      </w:r>
    </w:p>
    <w:p w14:paraId="23FE52FD" w14:textId="47BD98BE" w:rsidR="00A13BDD" w:rsidRDefault="00A13BDD" w:rsidP="00A13BDD">
      <w:pPr>
        <w:spacing w:after="0" w:line="240" w:lineRule="auto"/>
        <w:ind w:left="540"/>
        <w:rPr>
          <w:rFonts w:ascii="Arial" w:eastAsia="Times New Roman" w:hAnsi="Arial" w:cs="Arial"/>
          <w:lang w:val="en-CA" w:eastAsia="en-CA"/>
        </w:rPr>
      </w:pPr>
    </w:p>
    <w:p w14:paraId="164E1318" w14:textId="6F0C0BFE" w:rsidR="00A13BDD" w:rsidRPr="00A13BDD" w:rsidRDefault="00B048DC" w:rsidP="00A13BDD">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5. </w:t>
      </w:r>
      <w:r w:rsidR="00A13BDD" w:rsidRPr="00A13BDD">
        <w:rPr>
          <w:rFonts w:ascii="Arial" w:eastAsia="Times New Roman" w:hAnsi="Arial" w:cs="Arial"/>
          <w:b/>
          <w:bCs/>
          <w:lang w:val="en-CA" w:eastAsia="en-CA"/>
        </w:rPr>
        <w:t>Sign up for Cliffs of Fundy Newsletter</w:t>
      </w:r>
    </w:p>
    <w:p w14:paraId="4C3F4028" w14:textId="59556488" w:rsidR="00A13BDD" w:rsidRPr="00A13BDD" w:rsidRDefault="00A13BDD" w:rsidP="00A13BDD">
      <w:pPr>
        <w:spacing w:after="0" w:line="240" w:lineRule="auto"/>
        <w:ind w:left="540"/>
        <w:rPr>
          <w:rFonts w:ascii="Arial" w:eastAsia="Times New Roman" w:hAnsi="Arial" w:cs="Arial"/>
          <w:lang w:val="en-CA" w:eastAsia="en-CA"/>
        </w:rPr>
      </w:pPr>
      <w:r w:rsidRPr="00A13BDD">
        <w:rPr>
          <w:rFonts w:ascii="Arial" w:eastAsia="Times New Roman" w:hAnsi="Arial" w:cs="Arial"/>
          <w:lang w:val="en-CA" w:eastAsia="en-CA"/>
        </w:rPr>
        <w:t xml:space="preserve">The Cliffs of Fundy Geopark produces a wonderfully informative newsletter featuring articles on the many fascinating activities and opportunities organized by the Geopark and some of its partners. </w:t>
      </w:r>
      <w:hyperlink r:id="rId32" w:history="1">
        <w:r w:rsidRPr="00A13BDD">
          <w:rPr>
            <w:rFonts w:ascii="Arial" w:eastAsia="Times New Roman" w:hAnsi="Arial" w:cs="Arial"/>
            <w:color w:val="0000FF"/>
            <w:u w:val="single"/>
            <w:lang w:val="en-CA" w:eastAsia="en-CA"/>
          </w:rPr>
          <w:t>Sign up for the Newsletter today.</w:t>
        </w:r>
      </w:hyperlink>
      <w:r w:rsidRPr="00A13BDD">
        <w:rPr>
          <w:rFonts w:ascii="Arial" w:eastAsia="Times New Roman" w:hAnsi="Arial" w:cs="Arial"/>
          <w:lang w:val="en-CA" w:eastAsia="en-CA"/>
        </w:rPr>
        <w:t xml:space="preserve"> You can also have a </w:t>
      </w:r>
      <w:r w:rsidR="00AE403E">
        <w:rPr>
          <w:rFonts w:ascii="Arial" w:eastAsia="Times New Roman" w:hAnsi="Arial" w:cs="Arial"/>
          <w:lang w:val="en-CA" w:eastAsia="en-CA"/>
        </w:rPr>
        <w:t>peek in</w:t>
      </w:r>
      <w:r w:rsidRPr="00A13BDD">
        <w:rPr>
          <w:rFonts w:ascii="Arial" w:eastAsia="Times New Roman" w:hAnsi="Arial" w:cs="Arial"/>
          <w:lang w:val="en-CA" w:eastAsia="en-CA"/>
        </w:rPr>
        <w:t xml:space="preserve"> the archive of previous newsletters.</w:t>
      </w:r>
    </w:p>
    <w:p w14:paraId="359FF4A2" w14:textId="77777777" w:rsidR="00A13BDD" w:rsidRPr="00A13BDD" w:rsidRDefault="00A13BDD" w:rsidP="00A13BDD">
      <w:pPr>
        <w:spacing w:after="0" w:line="240" w:lineRule="auto"/>
        <w:ind w:left="540"/>
        <w:rPr>
          <w:rFonts w:ascii="Arial" w:eastAsia="Times New Roman" w:hAnsi="Arial" w:cs="Arial"/>
          <w:lang w:val="en-CA" w:eastAsia="en-CA"/>
        </w:rPr>
      </w:pPr>
    </w:p>
    <w:p w14:paraId="70868A13" w14:textId="73552F6F" w:rsidR="00A13BDD" w:rsidRPr="00A13BDD" w:rsidRDefault="00B048DC" w:rsidP="00A13BDD">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6. </w:t>
      </w:r>
      <w:r w:rsidR="0072166F">
        <w:rPr>
          <w:rFonts w:ascii="Arial" w:eastAsia="Times New Roman" w:hAnsi="Arial" w:cs="Arial"/>
          <w:b/>
          <w:bCs/>
          <w:lang w:val="en-CA" w:eastAsia="en-CA"/>
        </w:rPr>
        <w:t xml:space="preserve"> </w:t>
      </w:r>
      <w:r w:rsidR="00A13BDD" w:rsidRPr="00A13BDD">
        <w:rPr>
          <w:rFonts w:ascii="Arial" w:eastAsia="Times New Roman" w:hAnsi="Arial" w:cs="Arial"/>
          <w:b/>
          <w:bCs/>
          <w:lang w:val="en-CA" w:eastAsia="en-CA"/>
        </w:rPr>
        <w:t>CCNB calls for urgent response to UN climate report</w:t>
      </w:r>
    </w:p>
    <w:p w14:paraId="746BDBC8" w14:textId="2ED8C06C" w:rsidR="00A13BDD" w:rsidRPr="00A13BDD" w:rsidRDefault="00A13BDD" w:rsidP="00A13BDD">
      <w:pPr>
        <w:spacing w:after="0" w:line="240" w:lineRule="auto"/>
        <w:ind w:left="540"/>
        <w:rPr>
          <w:rFonts w:ascii="Arial" w:eastAsia="Times New Roman" w:hAnsi="Arial" w:cs="Arial"/>
          <w:lang w:val="en-CA" w:eastAsia="en-CA"/>
        </w:rPr>
      </w:pPr>
      <w:r w:rsidRPr="00A13BDD">
        <w:rPr>
          <w:rFonts w:ascii="Arial" w:eastAsia="Times New Roman" w:hAnsi="Arial" w:cs="Arial"/>
          <w:lang w:val="en-CA" w:eastAsia="en-CA"/>
        </w:rPr>
        <w:t xml:space="preserve">The </w:t>
      </w:r>
      <w:hyperlink r:id="rId33" w:history="1">
        <w:r w:rsidRPr="00A13BDD">
          <w:rPr>
            <w:rFonts w:ascii="Arial" w:eastAsia="Times New Roman" w:hAnsi="Arial" w:cs="Arial"/>
            <w:color w:val="0000FF"/>
            <w:u w:val="single"/>
            <w:lang w:val="en-CA" w:eastAsia="en-CA"/>
          </w:rPr>
          <w:t>Conservation Council of New Brunswick</w:t>
        </w:r>
      </w:hyperlink>
      <w:r w:rsidRPr="00A13BDD">
        <w:rPr>
          <w:rFonts w:ascii="Arial" w:eastAsia="Times New Roman" w:hAnsi="Arial" w:cs="Arial"/>
          <w:lang w:val="en-CA" w:eastAsia="en-CA"/>
        </w:rPr>
        <w:t xml:space="preserve"> says that New Brunswick leaders must heed the urgent calls from UN Intergovernmental Panel on Climate </w:t>
      </w:r>
      <w:r w:rsidR="00AE403E" w:rsidRPr="00A13BDD">
        <w:rPr>
          <w:rFonts w:ascii="Arial" w:eastAsia="Times New Roman" w:hAnsi="Arial" w:cs="Arial"/>
          <w:lang w:val="en-CA" w:eastAsia="en-CA"/>
        </w:rPr>
        <w:t>Change for</w:t>
      </w:r>
      <w:r w:rsidRPr="00A13BDD">
        <w:rPr>
          <w:rFonts w:ascii="Arial" w:eastAsia="Times New Roman" w:hAnsi="Arial" w:cs="Arial"/>
          <w:lang w:val="en-CA" w:eastAsia="en-CA"/>
        </w:rPr>
        <w:t xml:space="preserve"> rapid emissions reductions and greater nature protection. The report, </w:t>
      </w:r>
      <w:hyperlink r:id="rId34" w:history="1">
        <w:r w:rsidRPr="00A13BDD">
          <w:rPr>
            <w:rFonts w:ascii="Arial" w:eastAsia="Times New Roman" w:hAnsi="Arial" w:cs="Arial"/>
            <w:color w:val="0000FF"/>
            <w:u w:val="single"/>
            <w:lang w:val="en-CA" w:eastAsia="en-CA"/>
          </w:rPr>
          <w:t>Climate Change 2022: Impacts, Adaptation and Vulnerability</w:t>
        </w:r>
      </w:hyperlink>
      <w:r w:rsidRPr="00A13BDD">
        <w:rPr>
          <w:rFonts w:ascii="Arial" w:eastAsia="Times New Roman" w:hAnsi="Arial" w:cs="Arial"/>
          <w:lang w:val="en-CA" w:eastAsia="en-CA"/>
        </w:rPr>
        <w:t xml:space="preserve">, released Feb. 28, says the already enormous costs of climate change will get worse and more deadly if governments around the world don’t slash greenhouse gas emissions deeper than current reduction commitments. </w:t>
      </w:r>
      <w:hyperlink r:id="rId35" w:history="1">
        <w:r w:rsidRPr="00A13BDD">
          <w:rPr>
            <w:rFonts w:ascii="Arial" w:eastAsia="Times New Roman" w:hAnsi="Arial" w:cs="Arial"/>
            <w:color w:val="0000FF"/>
            <w:u w:val="single"/>
            <w:lang w:val="en-CA" w:eastAsia="en-CA"/>
          </w:rPr>
          <w:t>UN </w:t>
        </w:r>
        <w:r w:rsidRPr="00AE403E">
          <w:rPr>
            <w:rFonts w:ascii="Arial" w:eastAsia="Times New Roman" w:hAnsi="Arial" w:cs="Arial"/>
            <w:color w:val="0000FF"/>
            <w:u w:val="single"/>
            <w:lang w:val="en-CA" w:eastAsia="en-CA"/>
          </w:rPr>
          <w:t>climate</w:t>
        </w:r>
        <w:r w:rsidRPr="00A13BDD">
          <w:rPr>
            <w:rFonts w:ascii="Arial" w:eastAsia="Times New Roman" w:hAnsi="Arial" w:cs="Arial"/>
            <w:color w:val="0000FF"/>
            <w:u w:val="single"/>
            <w:lang w:val="en-CA" w:eastAsia="en-CA"/>
          </w:rPr>
          <w:t> report shows need for rapid emissions reductions: Conservation Council – NB</w:t>
        </w:r>
      </w:hyperlink>
    </w:p>
    <w:p w14:paraId="1690D799" w14:textId="77777777" w:rsidR="00653656" w:rsidRDefault="00653656" w:rsidP="00291E70">
      <w:pPr>
        <w:pStyle w:val="NormalWeb"/>
        <w:spacing w:before="0" w:beforeAutospacing="0" w:after="0" w:afterAutospacing="0"/>
        <w:rPr>
          <w:rFonts w:ascii="Arial" w:hAnsi="Arial" w:cs="Arial"/>
          <w:b/>
          <w:bCs/>
          <w:color w:val="009242"/>
          <w:sz w:val="32"/>
          <w:szCs w:val="32"/>
          <w:lang w:val="en-CA"/>
        </w:rPr>
      </w:pPr>
    </w:p>
    <w:p w14:paraId="30724BF9" w14:textId="4ECDA033" w:rsidR="00653656" w:rsidRPr="00653656" w:rsidRDefault="00B048DC" w:rsidP="00653656">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7. </w:t>
      </w:r>
      <w:r w:rsidR="0072166F">
        <w:rPr>
          <w:rFonts w:ascii="Arial" w:eastAsia="Times New Roman" w:hAnsi="Arial" w:cs="Arial"/>
          <w:b/>
          <w:bCs/>
          <w:lang w:val="en-CA" w:eastAsia="en-CA"/>
        </w:rPr>
        <w:t xml:space="preserve"> </w:t>
      </w:r>
      <w:r w:rsidR="00653656" w:rsidRPr="00653656">
        <w:rPr>
          <w:rFonts w:ascii="Arial" w:eastAsia="Times New Roman" w:hAnsi="Arial" w:cs="Arial"/>
          <w:b/>
          <w:bCs/>
          <w:lang w:val="en-CA" w:eastAsia="en-CA"/>
        </w:rPr>
        <w:t>2022 World Ocean Day on June 8th</w:t>
      </w:r>
    </w:p>
    <w:p w14:paraId="2BD9525F" w14:textId="4C5AC986" w:rsidR="00653656" w:rsidRPr="00653656" w:rsidRDefault="00653656" w:rsidP="00653656">
      <w:pPr>
        <w:spacing w:after="0" w:line="240" w:lineRule="auto"/>
        <w:ind w:left="540"/>
        <w:rPr>
          <w:rFonts w:ascii="Arial" w:eastAsia="Times New Roman" w:hAnsi="Arial" w:cs="Arial"/>
          <w:lang w:val="en-CA" w:eastAsia="en-CA"/>
        </w:rPr>
      </w:pPr>
      <w:r w:rsidRPr="00653656">
        <w:rPr>
          <w:rFonts w:ascii="Arial" w:eastAsia="Times New Roman" w:hAnsi="Arial" w:cs="Arial"/>
          <w:lang w:val="en-CA" w:eastAsia="en-CA"/>
        </w:rPr>
        <w:t xml:space="preserve">Mark your calendar now and plan to help celebrate World Ocean Day on June 8th, 2022. The action </w:t>
      </w:r>
      <w:proofErr w:type="gramStart"/>
      <w:r w:rsidRPr="00653656">
        <w:rPr>
          <w:rFonts w:ascii="Arial" w:eastAsia="Times New Roman" w:hAnsi="Arial" w:cs="Arial"/>
          <w:lang w:val="en-CA" w:eastAsia="en-CA"/>
        </w:rPr>
        <w:t>focus</w:t>
      </w:r>
      <w:proofErr w:type="gramEnd"/>
      <w:r w:rsidRPr="00653656">
        <w:rPr>
          <w:rFonts w:ascii="Arial" w:eastAsia="Times New Roman" w:hAnsi="Arial" w:cs="Arial"/>
          <w:lang w:val="en-CA" w:eastAsia="en-CA"/>
        </w:rPr>
        <w:t xml:space="preserve"> this year will seek to protect 30% of our lands</w:t>
      </w:r>
      <w:r w:rsidR="00AE403E">
        <w:rPr>
          <w:rFonts w:ascii="Arial" w:eastAsia="Times New Roman" w:hAnsi="Arial" w:cs="Arial"/>
          <w:lang w:val="en-CA" w:eastAsia="en-CA"/>
        </w:rPr>
        <w:t>,</w:t>
      </w:r>
      <w:r w:rsidRPr="00653656">
        <w:rPr>
          <w:rFonts w:ascii="Arial" w:eastAsia="Times New Roman" w:hAnsi="Arial" w:cs="Arial"/>
          <w:lang w:val="en-CA" w:eastAsia="en-CA"/>
        </w:rPr>
        <w:t xml:space="preserve"> waters and oceans by 2030. Find out more and check up on </w:t>
      </w:r>
      <w:hyperlink r:id="rId36" w:history="1">
        <w:r w:rsidRPr="00653656">
          <w:rPr>
            <w:rFonts w:ascii="Arial" w:eastAsia="Times New Roman" w:hAnsi="Arial" w:cs="Arial"/>
            <w:color w:val="0000FF"/>
            <w:u w:val="single"/>
            <w:lang w:val="en-CA" w:eastAsia="en-CA"/>
          </w:rPr>
          <w:t>How You Can Help</w:t>
        </w:r>
      </w:hyperlink>
      <w:r w:rsidRPr="00653656">
        <w:rPr>
          <w:rFonts w:ascii="Arial" w:eastAsia="Times New Roman" w:hAnsi="Arial" w:cs="Arial"/>
          <w:lang w:val="en-CA" w:eastAsia="en-CA"/>
        </w:rPr>
        <w:t xml:space="preserve"> and also </w:t>
      </w:r>
      <w:hyperlink r:id="rId37" w:history="1">
        <w:r w:rsidRPr="00653656">
          <w:rPr>
            <w:rFonts w:ascii="Arial" w:eastAsia="Times New Roman" w:hAnsi="Arial" w:cs="Arial"/>
            <w:color w:val="0000FF"/>
            <w:u w:val="single"/>
            <w:lang w:val="en-CA" w:eastAsia="en-CA"/>
          </w:rPr>
          <w:t>sign up to receive updates</w:t>
        </w:r>
      </w:hyperlink>
      <w:r w:rsidRPr="00653656">
        <w:rPr>
          <w:rFonts w:ascii="Arial" w:eastAsia="Times New Roman" w:hAnsi="Arial" w:cs="Arial"/>
          <w:lang w:val="en-CA" w:eastAsia="en-CA"/>
        </w:rPr>
        <w:t xml:space="preserve"> of the ongoing activities worldwide.</w:t>
      </w:r>
    </w:p>
    <w:p w14:paraId="256B3EE6" w14:textId="25DBB2CD" w:rsidR="00653656" w:rsidRDefault="00653656" w:rsidP="00291E70">
      <w:pPr>
        <w:pStyle w:val="NormalWeb"/>
        <w:spacing w:before="0" w:beforeAutospacing="0" w:after="0" w:afterAutospacing="0"/>
        <w:rPr>
          <w:rFonts w:ascii="Arial" w:hAnsi="Arial" w:cs="Arial"/>
          <w:b/>
          <w:bCs/>
          <w:color w:val="009242"/>
          <w:sz w:val="32"/>
          <w:szCs w:val="32"/>
          <w:lang w:val="en-CA"/>
        </w:rPr>
      </w:pPr>
    </w:p>
    <w:p w14:paraId="7867199E" w14:textId="264EB69D" w:rsidR="00653656" w:rsidRDefault="00653656" w:rsidP="00291E70">
      <w:pPr>
        <w:pStyle w:val="NormalWeb"/>
        <w:spacing w:before="0" w:beforeAutospacing="0" w:after="0" w:afterAutospacing="0"/>
        <w:rPr>
          <w:rFonts w:ascii="Arial" w:hAnsi="Arial" w:cs="Arial"/>
          <w:b/>
          <w:bCs/>
          <w:color w:val="009242"/>
          <w:sz w:val="32"/>
          <w:szCs w:val="32"/>
          <w:lang w:val="en-CA"/>
        </w:rPr>
      </w:pPr>
    </w:p>
    <w:p w14:paraId="34C07463" w14:textId="77777777" w:rsidR="00653656" w:rsidRDefault="00653656" w:rsidP="00291E70">
      <w:pPr>
        <w:pStyle w:val="NormalWeb"/>
        <w:spacing w:before="0" w:beforeAutospacing="0" w:after="0" w:afterAutospacing="0"/>
        <w:rPr>
          <w:rFonts w:ascii="Arial" w:hAnsi="Arial" w:cs="Arial"/>
          <w:b/>
          <w:bCs/>
          <w:color w:val="009242"/>
          <w:sz w:val="32"/>
          <w:szCs w:val="32"/>
          <w:lang w:val="en-CA"/>
        </w:rPr>
      </w:pPr>
    </w:p>
    <w:p w14:paraId="27A336C4" w14:textId="0C855A4C" w:rsidR="00653656" w:rsidRPr="00653656" w:rsidRDefault="00B048DC" w:rsidP="00653656">
      <w:pPr>
        <w:spacing w:after="0" w:line="240" w:lineRule="auto"/>
        <w:rPr>
          <w:rFonts w:ascii="Arial" w:eastAsia="Times New Roman" w:hAnsi="Arial" w:cs="Arial"/>
          <w:lang w:val="en-CA" w:eastAsia="en-CA"/>
        </w:rPr>
      </w:pPr>
      <w:r>
        <w:rPr>
          <w:rFonts w:ascii="Arial" w:eastAsia="Times New Roman" w:hAnsi="Arial" w:cs="Arial"/>
          <w:b/>
          <w:bCs/>
          <w:lang w:val="en-CA" w:eastAsia="en-CA"/>
        </w:rPr>
        <w:t>8</w:t>
      </w:r>
      <w:r w:rsidR="0072166F">
        <w:rPr>
          <w:rFonts w:ascii="Arial" w:eastAsia="Times New Roman" w:hAnsi="Arial" w:cs="Arial"/>
          <w:b/>
          <w:bCs/>
          <w:lang w:val="en-CA" w:eastAsia="en-CA"/>
        </w:rPr>
        <w:t xml:space="preserve">. </w:t>
      </w:r>
      <w:r w:rsidR="00653656" w:rsidRPr="00653656">
        <w:rPr>
          <w:rFonts w:ascii="Arial" w:eastAsia="Times New Roman" w:hAnsi="Arial" w:cs="Arial"/>
          <w:b/>
          <w:bCs/>
          <w:lang w:val="en-CA" w:eastAsia="en-CA"/>
        </w:rPr>
        <w:t xml:space="preserve">NCC given land on </w:t>
      </w:r>
      <w:proofErr w:type="spellStart"/>
      <w:r w:rsidR="00653656" w:rsidRPr="00653656">
        <w:rPr>
          <w:rFonts w:ascii="Arial" w:eastAsia="Times New Roman" w:hAnsi="Arial" w:cs="Arial"/>
          <w:b/>
          <w:bCs/>
          <w:lang w:val="en-CA" w:eastAsia="en-CA"/>
        </w:rPr>
        <w:t>Chignecto</w:t>
      </w:r>
      <w:proofErr w:type="spellEnd"/>
      <w:r w:rsidR="00653656" w:rsidRPr="00653656">
        <w:rPr>
          <w:rFonts w:ascii="Arial" w:eastAsia="Times New Roman" w:hAnsi="Arial" w:cs="Arial"/>
          <w:b/>
          <w:bCs/>
          <w:lang w:val="en-CA" w:eastAsia="en-CA"/>
        </w:rPr>
        <w:t xml:space="preserve"> Isthmus</w:t>
      </w:r>
    </w:p>
    <w:p w14:paraId="3B78D6F8" w14:textId="645AB163" w:rsidR="00653656" w:rsidRDefault="00653656" w:rsidP="00653656">
      <w:pPr>
        <w:spacing w:after="0" w:line="240" w:lineRule="auto"/>
        <w:ind w:left="540"/>
        <w:rPr>
          <w:rFonts w:ascii="Arial" w:eastAsia="Times New Roman" w:hAnsi="Arial" w:cs="Arial"/>
          <w:lang w:val="en-CA" w:eastAsia="en-CA"/>
        </w:rPr>
      </w:pPr>
      <w:r w:rsidRPr="00653656">
        <w:rPr>
          <w:rFonts w:ascii="Arial" w:eastAsia="Times New Roman" w:hAnsi="Arial" w:cs="Arial"/>
          <w:lang w:val="en-CA" w:eastAsia="en-CA"/>
        </w:rPr>
        <w:t xml:space="preserve">The Nature Conservancy of Canada has received a substantial bequest </w:t>
      </w:r>
      <w:r w:rsidR="00B048DC" w:rsidRPr="00653656">
        <w:rPr>
          <w:rFonts w:ascii="Arial" w:eastAsia="Times New Roman" w:hAnsi="Arial" w:cs="Arial"/>
          <w:lang w:val="en-CA" w:eastAsia="en-CA"/>
        </w:rPr>
        <w:t>of land</w:t>
      </w:r>
      <w:r w:rsidRPr="00653656">
        <w:rPr>
          <w:rFonts w:ascii="Arial" w:eastAsia="Times New Roman" w:hAnsi="Arial" w:cs="Arial"/>
          <w:lang w:val="en-CA" w:eastAsia="en-CA"/>
        </w:rPr>
        <w:t xml:space="preserve"> on the Isthmus of </w:t>
      </w:r>
      <w:proofErr w:type="spellStart"/>
      <w:r w:rsidRPr="00653656">
        <w:rPr>
          <w:rFonts w:ascii="Arial" w:eastAsia="Times New Roman" w:hAnsi="Arial" w:cs="Arial"/>
          <w:lang w:val="en-CA" w:eastAsia="en-CA"/>
        </w:rPr>
        <w:t>Chignecto</w:t>
      </w:r>
      <w:proofErr w:type="spellEnd"/>
      <w:r w:rsidRPr="00653656">
        <w:rPr>
          <w:rFonts w:ascii="Arial" w:eastAsia="Times New Roman" w:hAnsi="Arial" w:cs="Arial"/>
          <w:lang w:val="en-CA" w:eastAsia="en-CA"/>
        </w:rPr>
        <w:t xml:space="preserve">, connecting NB and NS. NCC has been working to conserve privately owned forested and wetland habitats in the area to maintain an unbroken wilderness corridor between New Brunswick and Nova Scotia. </w:t>
      </w:r>
      <w:hyperlink r:id="rId38" w:history="1">
        <w:r w:rsidRPr="00653656">
          <w:rPr>
            <w:rFonts w:ascii="Arial" w:eastAsia="Times New Roman" w:hAnsi="Arial" w:cs="Arial"/>
            <w:color w:val="0000FF"/>
            <w:u w:val="single"/>
            <w:lang w:val="en-CA" w:eastAsia="en-CA"/>
          </w:rPr>
          <w:t xml:space="preserve">Nature Conservancy of Canada gifted 397 hectares of land in </w:t>
        </w:r>
        <w:proofErr w:type="spellStart"/>
        <w:r w:rsidRPr="00653656">
          <w:rPr>
            <w:rFonts w:ascii="Arial" w:eastAsia="Times New Roman" w:hAnsi="Arial" w:cs="Arial"/>
            <w:color w:val="0000FF"/>
            <w:u w:val="single"/>
            <w:lang w:val="en-CA" w:eastAsia="en-CA"/>
          </w:rPr>
          <w:t>Chignecto</w:t>
        </w:r>
        <w:proofErr w:type="spellEnd"/>
        <w:r w:rsidRPr="00653656">
          <w:rPr>
            <w:rFonts w:ascii="Arial" w:eastAsia="Times New Roman" w:hAnsi="Arial" w:cs="Arial"/>
            <w:color w:val="0000FF"/>
            <w:u w:val="single"/>
            <w:lang w:val="en-CA" w:eastAsia="en-CA"/>
          </w:rPr>
          <w:t xml:space="preserve"> Isthmus</w:t>
        </w:r>
      </w:hyperlink>
      <w:r w:rsidRPr="00653656">
        <w:rPr>
          <w:rFonts w:ascii="Arial" w:eastAsia="Times New Roman" w:hAnsi="Arial" w:cs="Arial"/>
          <w:lang w:val="en-CA" w:eastAsia="en-CA"/>
        </w:rPr>
        <w:t xml:space="preserve"> (IHeart Radio)</w:t>
      </w:r>
    </w:p>
    <w:p w14:paraId="06542066" w14:textId="646B9F13" w:rsidR="00E257F1" w:rsidRDefault="00E257F1" w:rsidP="00653656">
      <w:pPr>
        <w:spacing w:after="0" w:line="240" w:lineRule="auto"/>
        <w:ind w:left="540"/>
        <w:rPr>
          <w:rFonts w:ascii="Arial" w:eastAsia="Times New Roman" w:hAnsi="Arial" w:cs="Arial"/>
          <w:lang w:val="en-CA" w:eastAsia="en-CA"/>
        </w:rPr>
      </w:pPr>
    </w:p>
    <w:p w14:paraId="701004C7" w14:textId="67120BA5" w:rsidR="00E257F1" w:rsidRPr="00E257F1" w:rsidRDefault="00E257F1" w:rsidP="00E257F1">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9. </w:t>
      </w:r>
      <w:r w:rsidRPr="00E257F1">
        <w:rPr>
          <w:rFonts w:ascii="Arial" w:eastAsia="Times New Roman" w:hAnsi="Arial" w:cs="Arial"/>
          <w:b/>
          <w:bCs/>
          <w:lang w:val="en-CA" w:eastAsia="en-CA"/>
        </w:rPr>
        <w:t>Call for renewed focus on seaweed cultivation.</w:t>
      </w:r>
    </w:p>
    <w:p w14:paraId="31942813" w14:textId="616E7BE6" w:rsidR="00E257F1" w:rsidRPr="00E257F1" w:rsidRDefault="00E257F1" w:rsidP="00E257F1">
      <w:pPr>
        <w:spacing w:after="0" w:line="240" w:lineRule="auto"/>
        <w:ind w:left="540"/>
        <w:rPr>
          <w:rFonts w:ascii="Arial" w:eastAsia="Times New Roman" w:hAnsi="Arial" w:cs="Arial"/>
          <w:lang w:val="en-CA" w:eastAsia="en-CA"/>
        </w:rPr>
      </w:pPr>
      <w:r w:rsidRPr="00E257F1">
        <w:rPr>
          <w:rFonts w:ascii="Arial" w:eastAsia="Times New Roman" w:hAnsi="Arial" w:cs="Arial"/>
          <w:lang w:val="en-CA" w:eastAsia="en-CA"/>
        </w:rPr>
        <w:t xml:space="preserve">Thierry Chopin, Professor of marine biology at the </w:t>
      </w:r>
      <w:hyperlink r:id="rId39" w:history="1">
        <w:r w:rsidRPr="00E257F1">
          <w:rPr>
            <w:rFonts w:ascii="Arial" w:eastAsia="Times New Roman" w:hAnsi="Arial" w:cs="Arial"/>
            <w:color w:val="0000FF"/>
            <w:u w:val="single"/>
            <w:lang w:val="en-CA" w:eastAsia="en-CA"/>
          </w:rPr>
          <w:t>University of New Brunswick</w:t>
        </w:r>
      </w:hyperlink>
      <w:r w:rsidRPr="00E257F1">
        <w:rPr>
          <w:rFonts w:ascii="Arial" w:eastAsia="Times New Roman" w:hAnsi="Arial" w:cs="Arial"/>
          <w:lang w:val="en-CA" w:eastAsia="en-CA"/>
        </w:rPr>
        <w:t xml:space="preserve">, continues to urge that we in North America and Europe need to rethink and expand our efforts </w:t>
      </w:r>
      <w:r w:rsidR="007B18FD" w:rsidRPr="00E257F1">
        <w:rPr>
          <w:rFonts w:ascii="Arial" w:eastAsia="Times New Roman" w:hAnsi="Arial" w:cs="Arial"/>
          <w:lang w:val="en-CA" w:eastAsia="en-CA"/>
        </w:rPr>
        <w:t>around</w:t>
      </w:r>
      <w:r w:rsidRPr="00E257F1">
        <w:rPr>
          <w:rFonts w:ascii="Arial" w:eastAsia="Times New Roman" w:hAnsi="Arial" w:cs="Arial"/>
          <w:lang w:val="en-CA" w:eastAsia="en-CA"/>
        </w:rPr>
        <w:t xml:space="preserve"> seaweed aquaculture. Seaweeds account for 51.3 percent of global mariculture production, but 99.5 percent of seaweed farming is concentrated in Asian countries. He points to the potential for an increasing role in food production, particularly in integrated multi-trophic aquaculture systems, and in the production of organic fertilizers and biological extracts as well as in carbon capture. </w:t>
      </w:r>
      <w:hyperlink r:id="rId40" w:history="1">
        <w:r w:rsidRPr="00E257F1">
          <w:rPr>
            <w:rFonts w:ascii="Arial" w:eastAsia="Times New Roman" w:hAnsi="Arial" w:cs="Arial"/>
            <w:color w:val="0000FF"/>
            <w:u w:val="single"/>
            <w:lang w:val="en-CA" w:eastAsia="en-CA"/>
          </w:rPr>
          <w:t>Seaweed aquaculture – panacea or hype?</w:t>
        </w:r>
      </w:hyperlink>
      <w:r w:rsidRPr="00E257F1">
        <w:rPr>
          <w:rFonts w:ascii="Arial" w:eastAsia="Times New Roman" w:hAnsi="Arial" w:cs="Arial"/>
          <w:lang w:val="en-CA" w:eastAsia="en-CA"/>
        </w:rPr>
        <w:t xml:space="preserve">  (The Fish Site)</w:t>
      </w:r>
    </w:p>
    <w:p w14:paraId="0FC29AAF" w14:textId="77777777" w:rsidR="00E257F1" w:rsidRPr="00653656" w:rsidRDefault="00E257F1" w:rsidP="00653656">
      <w:pPr>
        <w:spacing w:after="0" w:line="240" w:lineRule="auto"/>
        <w:ind w:left="540"/>
        <w:rPr>
          <w:rFonts w:ascii="Arial" w:eastAsia="Times New Roman" w:hAnsi="Arial" w:cs="Arial"/>
          <w:lang w:val="en-CA" w:eastAsia="en-CA"/>
        </w:rPr>
      </w:pPr>
    </w:p>
    <w:p w14:paraId="0D8726AD" w14:textId="797C87C2" w:rsidR="00291E70" w:rsidRDefault="00776598" w:rsidP="00291E70">
      <w:pPr>
        <w:pStyle w:val="NormalWeb"/>
        <w:spacing w:before="0" w:beforeAutospacing="0" w:after="0" w:afterAutospacing="0"/>
        <w:rPr>
          <w:rFonts w:ascii="Arial" w:hAnsi="Arial" w:cs="Arial"/>
          <w:b/>
          <w:bCs/>
          <w:lang w:val="en-CA" w:eastAsia="en-CA"/>
        </w:rPr>
      </w:pPr>
      <w:r>
        <w:rPr>
          <w:rFonts w:ascii="Arial" w:hAnsi="Arial" w:cs="Arial"/>
          <w:b/>
          <w:bCs/>
          <w:color w:val="009242"/>
          <w:sz w:val="32"/>
          <w:szCs w:val="32"/>
          <w:lang w:val="en-CA"/>
        </w:rPr>
        <w:br/>
      </w:r>
      <w:r w:rsidR="00807AD6" w:rsidRPr="00BB3BC3">
        <w:rPr>
          <w:rFonts w:ascii="Arial" w:hAnsi="Arial" w:cs="Arial"/>
          <w:b/>
          <w:bCs/>
          <w:color w:val="009242"/>
          <w:sz w:val="32"/>
          <w:szCs w:val="32"/>
        </w:rPr>
        <w:t xml:space="preserve">C. </w:t>
      </w:r>
      <w:bookmarkStart w:id="2" w:name="Fundy/GOM_and_other_News"/>
      <w:r w:rsidR="00DD204D" w:rsidRPr="00BB3BC3">
        <w:rPr>
          <w:rFonts w:ascii="Arial" w:hAnsi="Arial" w:cs="Arial"/>
          <w:b/>
          <w:bCs/>
          <w:color w:val="009242"/>
          <w:sz w:val="32"/>
          <w:szCs w:val="32"/>
        </w:rPr>
        <w:t>Fundy/GOM and other n</w:t>
      </w:r>
      <w:r w:rsidR="00807AD6" w:rsidRPr="00BB3BC3">
        <w:rPr>
          <w:rFonts w:ascii="Arial" w:hAnsi="Arial" w:cs="Arial"/>
          <w:b/>
          <w:bCs/>
          <w:color w:val="009242"/>
          <w:sz w:val="32"/>
          <w:szCs w:val="32"/>
        </w:rPr>
        <w:t>ews</w:t>
      </w:r>
      <w:bookmarkEnd w:id="2"/>
      <w:r w:rsidR="00807AD6" w:rsidRPr="00BB3BC3">
        <w:rPr>
          <w:rFonts w:ascii="Arial" w:hAnsi="Arial" w:cs="Arial"/>
          <w:b/>
          <w:bCs/>
          <w:color w:val="009242"/>
          <w:sz w:val="32"/>
          <w:szCs w:val="32"/>
        </w:rPr>
        <w:t>:</w:t>
      </w:r>
      <w:r w:rsidR="005477EA">
        <w:rPr>
          <w:rFonts w:ascii="Arial" w:hAnsi="Arial" w:cs="Arial"/>
          <w:b/>
          <w:bCs/>
          <w:color w:val="009242"/>
          <w:sz w:val="32"/>
          <w:szCs w:val="32"/>
        </w:rPr>
        <w:br/>
      </w:r>
    </w:p>
    <w:p w14:paraId="12613EBB" w14:textId="3E18682E" w:rsidR="00291E70" w:rsidRPr="00291E70" w:rsidRDefault="0072166F" w:rsidP="00291E70">
      <w:pPr>
        <w:pStyle w:val="NormalWeb"/>
        <w:spacing w:before="0" w:beforeAutospacing="0" w:after="0" w:afterAutospacing="0"/>
        <w:rPr>
          <w:rFonts w:ascii="Arial" w:hAnsi="Arial" w:cs="Arial"/>
          <w:lang w:val="en-CA" w:eastAsia="en-CA"/>
        </w:rPr>
      </w:pPr>
      <w:r>
        <w:rPr>
          <w:rFonts w:ascii="Arial" w:hAnsi="Arial" w:cs="Arial"/>
          <w:b/>
          <w:bCs/>
          <w:lang w:val="en-CA" w:eastAsia="en-CA"/>
        </w:rPr>
        <w:t xml:space="preserve">1. </w:t>
      </w:r>
      <w:r w:rsidR="00291E70" w:rsidRPr="00291E70">
        <w:rPr>
          <w:rFonts w:ascii="Arial" w:hAnsi="Arial" w:cs="Arial"/>
          <w:b/>
          <w:bCs/>
          <w:lang w:val="en-CA" w:eastAsia="en-CA"/>
        </w:rPr>
        <w:t>Featuring Fundy Tourism</w:t>
      </w:r>
    </w:p>
    <w:p w14:paraId="37B03F56" w14:textId="77777777" w:rsidR="00291E70" w:rsidRPr="007B18FD" w:rsidRDefault="00291E70" w:rsidP="00291E70">
      <w:pPr>
        <w:spacing w:after="0" w:line="240" w:lineRule="auto"/>
        <w:ind w:left="540"/>
        <w:rPr>
          <w:rFonts w:ascii="Arial" w:eastAsia="Times New Roman" w:hAnsi="Arial" w:cs="Arial"/>
          <w:lang w:val="en-CA" w:eastAsia="en-CA"/>
        </w:rPr>
      </w:pPr>
      <w:r w:rsidRPr="00291E70">
        <w:rPr>
          <w:rFonts w:ascii="Arial" w:eastAsia="Times New Roman" w:hAnsi="Arial" w:cs="Arial"/>
          <w:lang w:val="en-CA" w:eastAsia="en-CA"/>
        </w:rPr>
        <w:t>A recent article entitled "</w:t>
      </w:r>
      <w:hyperlink r:id="rId41" w:history="1">
        <w:r w:rsidRPr="00291E70">
          <w:rPr>
            <w:rFonts w:ascii="Arial" w:eastAsia="Times New Roman" w:hAnsi="Arial" w:cs="Arial"/>
            <w:color w:val="0000FF"/>
            <w:u w:val="single"/>
            <w:lang w:eastAsia="en-CA"/>
          </w:rPr>
          <w:t>High Tides &amp; Fossils: What Makes The </w:t>
        </w:r>
        <w:r w:rsidRPr="00291E70">
          <w:rPr>
            <w:rFonts w:ascii="Arial" w:eastAsia="Times New Roman" w:hAnsi="Arial" w:cs="Arial"/>
            <w:color w:val="0000FF"/>
            <w:u w:val="single"/>
            <w:lang w:val="en-CA" w:eastAsia="en-CA"/>
          </w:rPr>
          <w:t>Bay Of Fundy</w:t>
        </w:r>
        <w:r w:rsidRPr="00291E70">
          <w:rPr>
            <w:rFonts w:ascii="Arial" w:eastAsia="Times New Roman" w:hAnsi="Arial" w:cs="Arial"/>
            <w:color w:val="0000FF"/>
            <w:u w:val="single"/>
            <w:lang w:eastAsia="en-CA"/>
          </w:rPr>
          <w:t> So Special</w:t>
        </w:r>
      </w:hyperlink>
      <w:r w:rsidRPr="00291E70">
        <w:rPr>
          <w:rFonts w:ascii="Arial" w:eastAsia="Times New Roman" w:hAnsi="Arial" w:cs="Arial"/>
          <w:lang w:eastAsia="en-CA"/>
        </w:rPr>
        <w:t xml:space="preserve">" (The Travel March 2022) highlights in words and pictures the wonders of Fundy that make it such an intriguing place to visit. From record tides to reversing rivers, from strange geological formations to key fossils, from races on the seabed to whale watching, the Bay has it all in spades. The article concludes that </w:t>
      </w:r>
      <w:r w:rsidRPr="007B18FD">
        <w:rPr>
          <w:rFonts w:ascii="Arial" w:eastAsia="Times New Roman" w:hAnsi="Arial" w:cs="Arial"/>
          <w:i/>
          <w:iCs/>
          <w:lang w:val="en-CA" w:eastAsia="en-CA"/>
        </w:rPr>
        <w:t>"Anyone looking for the perfect Canadian getaway will find it at the Bay of Fundy"</w:t>
      </w:r>
      <w:r w:rsidRPr="007B18FD">
        <w:rPr>
          <w:rFonts w:ascii="Arial" w:eastAsia="Times New Roman" w:hAnsi="Arial" w:cs="Arial"/>
          <w:b/>
          <w:bCs/>
          <w:lang w:val="en-CA" w:eastAsia="en-CA"/>
        </w:rPr>
        <w:t>.</w:t>
      </w:r>
    </w:p>
    <w:p w14:paraId="27B591FB" w14:textId="7F7A90F1" w:rsidR="005477EA" w:rsidRPr="00291E70" w:rsidRDefault="005477EA" w:rsidP="00854863">
      <w:pPr>
        <w:pStyle w:val="NormalWeb"/>
        <w:spacing w:before="0" w:beforeAutospacing="0" w:after="0" w:afterAutospacing="0"/>
        <w:ind w:firstLine="720"/>
        <w:rPr>
          <w:rFonts w:ascii="Arial" w:hAnsi="Arial" w:cs="Arial"/>
          <w:b/>
          <w:bCs/>
          <w:color w:val="009242"/>
          <w:sz w:val="32"/>
          <w:szCs w:val="32"/>
          <w:lang w:val="en-CA"/>
        </w:rPr>
      </w:pPr>
    </w:p>
    <w:p w14:paraId="0A19173A" w14:textId="2AD909F6" w:rsidR="00A55A62" w:rsidRPr="00A55A62" w:rsidRDefault="0072166F" w:rsidP="00A55A62">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2. </w:t>
      </w:r>
      <w:r w:rsidR="00A55A62" w:rsidRPr="00A55A62">
        <w:rPr>
          <w:rFonts w:ascii="Arial" w:eastAsia="Times New Roman" w:hAnsi="Arial" w:cs="Arial"/>
          <w:b/>
          <w:bCs/>
          <w:lang w:val="en-CA" w:eastAsia="en-CA"/>
        </w:rPr>
        <w:t>Gulf of Maine warming fast!</w:t>
      </w:r>
    </w:p>
    <w:p w14:paraId="7F9CC9BC" w14:textId="77777777" w:rsidR="00A55A62" w:rsidRPr="00A55A62" w:rsidRDefault="00A55A62" w:rsidP="00A55A62">
      <w:pPr>
        <w:spacing w:after="0" w:line="240" w:lineRule="auto"/>
        <w:ind w:left="720"/>
        <w:rPr>
          <w:rFonts w:ascii="Arial" w:eastAsia="Times New Roman" w:hAnsi="Arial" w:cs="Arial"/>
          <w:i/>
          <w:iCs/>
          <w:lang w:val="en-CA" w:eastAsia="en-CA"/>
        </w:rPr>
      </w:pPr>
      <w:r w:rsidRPr="00A55A62">
        <w:rPr>
          <w:rFonts w:ascii="Arial" w:eastAsia="Times New Roman" w:hAnsi="Arial" w:cs="Arial"/>
          <w:i/>
          <w:iCs/>
          <w:lang w:val="en-CA" w:eastAsia="en-CA"/>
        </w:rPr>
        <w:t xml:space="preserve">An ocean heat wave sent temperatures soaring to a new high last year in the Gulf of Maine, continuing an alarming trend. The surface temperature was more than 4 degrees Fahrenheit above the long-term average and topped the previous record in 2012, according to the Gulf of Maine Research Institute in Portland. </w:t>
      </w:r>
      <w:hyperlink r:id="rId42" w:history="1">
        <w:r w:rsidRPr="00A55A62">
          <w:rPr>
            <w:rStyle w:val="Hyperlink"/>
            <w:rFonts w:ascii="Arial" w:eastAsia="Times New Roman" w:hAnsi="Arial" w:cs="Arial"/>
            <w:i/>
            <w:iCs/>
            <w:lang w:val="en-CA" w:eastAsia="en-CA"/>
          </w:rPr>
          <w:t>Fast-warming Gulf of Maine set new record in 2021</w:t>
        </w:r>
      </w:hyperlink>
      <w:r w:rsidRPr="00A55A62">
        <w:rPr>
          <w:rFonts w:ascii="Arial" w:eastAsia="Times New Roman" w:hAnsi="Arial" w:cs="Arial"/>
          <w:i/>
          <w:iCs/>
          <w:lang w:val="en-CA" w:eastAsia="en-CA"/>
        </w:rPr>
        <w:t xml:space="preserve"> (Concord Monitor)</w:t>
      </w:r>
    </w:p>
    <w:p w14:paraId="259D146C" w14:textId="601DB5F7" w:rsidR="00970742" w:rsidRPr="00970742" w:rsidRDefault="00970742" w:rsidP="00291E70">
      <w:pPr>
        <w:spacing w:after="0" w:line="240" w:lineRule="auto"/>
        <w:rPr>
          <w:rFonts w:ascii="Arial" w:eastAsia="Times New Roman" w:hAnsi="Arial" w:cs="Arial"/>
          <w:i/>
          <w:iCs/>
          <w:lang w:val="en-CA" w:eastAsia="en-CA"/>
        </w:rPr>
      </w:pPr>
    </w:p>
    <w:p w14:paraId="5DD892F5" w14:textId="79D5804B" w:rsidR="003D5E56" w:rsidRPr="003D5E56" w:rsidRDefault="0072166F" w:rsidP="003D5E56">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3. </w:t>
      </w:r>
      <w:r w:rsidR="003D5E56" w:rsidRPr="003D5E56">
        <w:rPr>
          <w:rFonts w:ascii="Arial" w:eastAsia="Times New Roman" w:hAnsi="Arial" w:cs="Arial"/>
          <w:b/>
          <w:bCs/>
          <w:lang w:val="en-CA" w:eastAsia="en-CA"/>
        </w:rPr>
        <w:t>What's the best way to protect NS-NB land link?</w:t>
      </w:r>
    </w:p>
    <w:p w14:paraId="588AAA34" w14:textId="731CE3B9" w:rsidR="003D5E56" w:rsidRPr="003D5E56" w:rsidRDefault="003D5E56" w:rsidP="003D5E56">
      <w:pPr>
        <w:spacing w:after="0" w:line="240" w:lineRule="auto"/>
        <w:ind w:left="540"/>
        <w:rPr>
          <w:rFonts w:ascii="Arial" w:eastAsia="Times New Roman" w:hAnsi="Arial" w:cs="Arial"/>
          <w:lang w:val="en-CA" w:eastAsia="en-CA"/>
        </w:rPr>
      </w:pPr>
      <w:r w:rsidRPr="003D5E56">
        <w:rPr>
          <w:rFonts w:ascii="Arial" w:eastAsia="Times New Roman" w:hAnsi="Arial" w:cs="Arial"/>
          <w:lang w:val="en-CA" w:eastAsia="en-CA"/>
        </w:rPr>
        <w:t xml:space="preserve">There has long been concern about the vulnerability to flooding of the </w:t>
      </w:r>
      <w:r w:rsidR="007B18FD" w:rsidRPr="003D5E56">
        <w:rPr>
          <w:rFonts w:ascii="Arial" w:eastAsia="Times New Roman" w:hAnsi="Arial" w:cs="Arial"/>
          <w:lang w:val="en-CA" w:eastAsia="en-CA"/>
        </w:rPr>
        <w:t>low-lying</w:t>
      </w:r>
      <w:r w:rsidRPr="003D5E56">
        <w:rPr>
          <w:rFonts w:ascii="Arial" w:eastAsia="Times New Roman" w:hAnsi="Arial" w:cs="Arial"/>
          <w:lang w:val="en-CA" w:eastAsia="en-CA"/>
        </w:rPr>
        <w:t xml:space="preserve"> corridor connecting NS and NB. This has heightened in recent years because of rising sea-level and stronger storm events associated with climate change. A $700,000 transportation study released by the two provinces recommends three options to prevent the dikes from failing</w:t>
      </w:r>
      <w:r w:rsidR="007B18FD">
        <w:rPr>
          <w:rFonts w:ascii="Arial" w:eastAsia="Times New Roman" w:hAnsi="Arial" w:cs="Arial"/>
          <w:lang w:val="en-CA" w:eastAsia="en-CA"/>
        </w:rPr>
        <w:t>.</w:t>
      </w:r>
      <w:r w:rsidRPr="003D5E56">
        <w:rPr>
          <w:rFonts w:ascii="Arial" w:eastAsia="Times New Roman" w:hAnsi="Arial" w:cs="Arial"/>
          <w:lang w:val="en-CA" w:eastAsia="en-CA"/>
        </w:rPr>
        <w:t xml:space="preserve"> These involve rebuilding the current dykes to 10.6 metres elevation along with other protective measures, with an estimated costs of between $189 million and just over $300 million.</w:t>
      </w:r>
    </w:p>
    <w:p w14:paraId="5AB067A1" w14:textId="77777777" w:rsidR="003D5E56" w:rsidRPr="003D5E56" w:rsidRDefault="001A6DCE" w:rsidP="003D5E56">
      <w:pPr>
        <w:spacing w:after="0" w:line="240" w:lineRule="auto"/>
        <w:ind w:left="540"/>
        <w:rPr>
          <w:rFonts w:ascii="Arial" w:eastAsia="Times New Roman" w:hAnsi="Arial" w:cs="Arial"/>
          <w:lang w:val="en-CA" w:eastAsia="en-CA"/>
        </w:rPr>
      </w:pPr>
      <w:hyperlink r:id="rId43" w:history="1">
        <w:r w:rsidR="003D5E56" w:rsidRPr="003D5E56">
          <w:rPr>
            <w:rFonts w:ascii="Arial" w:eastAsia="Times New Roman" w:hAnsi="Arial" w:cs="Arial"/>
            <w:color w:val="0000FF"/>
            <w:u w:val="single"/>
            <w:lang w:val="en-CA" w:eastAsia="en-CA"/>
          </w:rPr>
          <w:t xml:space="preserve">Long awaited Isthmus study released with </w:t>
        </w:r>
        <w:proofErr w:type="gramStart"/>
        <w:r w:rsidR="003D5E56" w:rsidRPr="003D5E56">
          <w:rPr>
            <w:rFonts w:ascii="Arial" w:eastAsia="Times New Roman" w:hAnsi="Arial" w:cs="Arial"/>
            <w:color w:val="0000FF"/>
            <w:u w:val="single"/>
            <w:lang w:val="en-CA" w:eastAsia="en-CA"/>
          </w:rPr>
          <w:t>10 year</w:t>
        </w:r>
        <w:proofErr w:type="gramEnd"/>
        <w:r w:rsidR="003D5E56" w:rsidRPr="003D5E56">
          <w:rPr>
            <w:rFonts w:ascii="Arial" w:eastAsia="Times New Roman" w:hAnsi="Arial" w:cs="Arial"/>
            <w:color w:val="0000FF"/>
            <w:u w:val="single"/>
            <w:lang w:val="en-CA" w:eastAsia="en-CA"/>
          </w:rPr>
          <w:t xml:space="preserve"> timeline, and $190-300 million price tag</w:t>
        </w:r>
      </w:hyperlink>
      <w:r w:rsidR="003D5E56" w:rsidRPr="003D5E56">
        <w:rPr>
          <w:rFonts w:ascii="Arial" w:eastAsia="Times New Roman" w:hAnsi="Arial" w:cs="Arial"/>
          <w:lang w:val="en-CA" w:eastAsia="en-CA"/>
        </w:rPr>
        <w:t xml:space="preserve"> (CHMA)</w:t>
      </w:r>
    </w:p>
    <w:p w14:paraId="3C84640E" w14:textId="77777777" w:rsidR="003D5E56" w:rsidRPr="003D5E56" w:rsidRDefault="001A6DCE" w:rsidP="003D5E56">
      <w:pPr>
        <w:spacing w:after="0" w:line="240" w:lineRule="auto"/>
        <w:ind w:left="540"/>
        <w:rPr>
          <w:rFonts w:ascii="Arial" w:eastAsia="Times New Roman" w:hAnsi="Arial" w:cs="Arial"/>
          <w:lang w:eastAsia="en-CA"/>
        </w:rPr>
      </w:pPr>
      <w:hyperlink r:id="rId44" w:history="1">
        <w:r w:rsidR="003D5E56" w:rsidRPr="003D5E56">
          <w:rPr>
            <w:rFonts w:ascii="Arial" w:eastAsia="Times New Roman" w:hAnsi="Arial" w:cs="Arial"/>
            <w:color w:val="0000FF"/>
            <w:u w:val="single"/>
            <w:lang w:eastAsia="en-CA"/>
          </w:rPr>
          <w:t>Dikes to protect N.S.-N.B. link from flooding expected to cost hundreds of millions</w:t>
        </w:r>
      </w:hyperlink>
      <w:r w:rsidR="003D5E56" w:rsidRPr="003D5E56">
        <w:rPr>
          <w:rFonts w:ascii="Arial" w:eastAsia="Times New Roman" w:hAnsi="Arial" w:cs="Arial"/>
          <w:lang w:eastAsia="en-CA"/>
        </w:rPr>
        <w:t xml:space="preserve"> (Global news)</w:t>
      </w:r>
    </w:p>
    <w:p w14:paraId="3DFF3B63" w14:textId="77777777" w:rsidR="003D5E56" w:rsidRPr="003D5E56" w:rsidRDefault="001A6DCE" w:rsidP="003D5E56">
      <w:pPr>
        <w:spacing w:after="0" w:line="240" w:lineRule="auto"/>
        <w:ind w:left="540"/>
        <w:rPr>
          <w:rFonts w:ascii="Arial" w:eastAsia="Times New Roman" w:hAnsi="Arial" w:cs="Arial"/>
          <w:lang w:val="en-CA" w:eastAsia="en-CA"/>
        </w:rPr>
      </w:pPr>
      <w:hyperlink r:id="rId45" w:history="1">
        <w:r w:rsidR="003D5E56" w:rsidRPr="003D5E56">
          <w:rPr>
            <w:rFonts w:ascii="Arial" w:eastAsia="Times New Roman" w:hAnsi="Arial" w:cs="Arial"/>
            <w:color w:val="0000FF"/>
            <w:u w:val="single"/>
            <w:lang w:val="en-CA" w:eastAsia="en-CA"/>
          </w:rPr>
          <w:t>Dike upgrades to protect N.S.-N.B. land link from flooding expected to cost up to $300 million</w:t>
        </w:r>
      </w:hyperlink>
      <w:r w:rsidR="003D5E56" w:rsidRPr="003D5E56">
        <w:rPr>
          <w:rFonts w:ascii="Arial" w:eastAsia="Times New Roman" w:hAnsi="Arial" w:cs="Arial"/>
          <w:lang w:val="en-CA" w:eastAsia="en-CA"/>
        </w:rPr>
        <w:t xml:space="preserve"> (Globe and Mail)</w:t>
      </w:r>
    </w:p>
    <w:p w14:paraId="039617B1" w14:textId="77777777" w:rsidR="003D5E56" w:rsidRPr="003D5E56" w:rsidRDefault="001A6DCE" w:rsidP="003D5E56">
      <w:pPr>
        <w:spacing w:after="0" w:line="240" w:lineRule="auto"/>
        <w:ind w:left="540"/>
        <w:rPr>
          <w:rFonts w:ascii="Arial" w:eastAsia="Times New Roman" w:hAnsi="Arial" w:cs="Arial"/>
          <w:lang w:val="en-CA" w:eastAsia="en-CA"/>
        </w:rPr>
      </w:pPr>
      <w:hyperlink r:id="rId46" w:history="1">
        <w:r w:rsidR="003D5E56" w:rsidRPr="003D5E56">
          <w:rPr>
            <w:rFonts w:ascii="Arial" w:eastAsia="Times New Roman" w:hAnsi="Arial" w:cs="Arial"/>
            <w:color w:val="0000FF"/>
            <w:u w:val="single"/>
            <w:lang w:val="en-CA" w:eastAsia="en-CA"/>
          </w:rPr>
          <w:t xml:space="preserve">Engineering study: three top options to protect </w:t>
        </w:r>
        <w:proofErr w:type="spellStart"/>
        <w:r w:rsidR="003D5E56" w:rsidRPr="003D5E56">
          <w:rPr>
            <w:rFonts w:ascii="Arial" w:eastAsia="Times New Roman" w:hAnsi="Arial" w:cs="Arial"/>
            <w:color w:val="0000FF"/>
            <w:u w:val="single"/>
            <w:lang w:val="en-CA" w:eastAsia="en-CA"/>
          </w:rPr>
          <w:t>Chignecto</w:t>
        </w:r>
        <w:proofErr w:type="spellEnd"/>
        <w:r w:rsidR="003D5E56" w:rsidRPr="003D5E56">
          <w:rPr>
            <w:rFonts w:ascii="Arial" w:eastAsia="Times New Roman" w:hAnsi="Arial" w:cs="Arial"/>
            <w:color w:val="0000FF"/>
            <w:u w:val="single"/>
            <w:lang w:val="en-CA" w:eastAsia="en-CA"/>
          </w:rPr>
          <w:t xml:space="preserve"> Isthmus will cost between $189 million and $301 million</w:t>
        </w:r>
      </w:hyperlink>
      <w:r w:rsidR="003D5E56" w:rsidRPr="003D5E56">
        <w:rPr>
          <w:rFonts w:ascii="Arial" w:eastAsia="Times New Roman" w:hAnsi="Arial" w:cs="Arial"/>
          <w:lang w:val="en-CA" w:eastAsia="en-CA"/>
        </w:rPr>
        <w:t xml:space="preserve"> (Halifax Examiner)</w:t>
      </w:r>
      <w:r w:rsidR="003D5E56" w:rsidRPr="003D5E56">
        <w:rPr>
          <w:rFonts w:ascii="Arial" w:eastAsia="Times New Roman" w:hAnsi="Arial" w:cs="Arial"/>
          <w:lang w:val="en-CA" w:eastAsia="en-CA"/>
        </w:rPr>
        <w:br/>
        <w:t> </w:t>
      </w:r>
    </w:p>
    <w:p w14:paraId="301782CC" w14:textId="5E95C29A" w:rsidR="003D5E56" w:rsidRPr="003D5E56" w:rsidRDefault="003D5E56" w:rsidP="003D5E56">
      <w:pPr>
        <w:spacing w:after="0" w:line="240" w:lineRule="auto"/>
        <w:ind w:left="540"/>
        <w:rPr>
          <w:rFonts w:ascii="Arial" w:eastAsia="Times New Roman" w:hAnsi="Arial" w:cs="Arial"/>
          <w:lang w:val="en-CA" w:eastAsia="en-CA"/>
        </w:rPr>
      </w:pPr>
      <w:r w:rsidRPr="003D5E56">
        <w:rPr>
          <w:rFonts w:ascii="Arial" w:eastAsia="Times New Roman" w:hAnsi="Arial" w:cs="Arial"/>
          <w:lang w:val="en-CA" w:eastAsia="en-CA"/>
        </w:rPr>
        <w:t xml:space="preserve">However, Mount Allison University coastal scientist Jeff </w:t>
      </w:r>
      <w:proofErr w:type="spellStart"/>
      <w:r w:rsidRPr="003D5E56">
        <w:rPr>
          <w:rFonts w:ascii="Arial" w:eastAsia="Times New Roman" w:hAnsi="Arial" w:cs="Arial"/>
          <w:lang w:val="en-CA" w:eastAsia="en-CA"/>
        </w:rPr>
        <w:t>Ollerhead</w:t>
      </w:r>
      <w:proofErr w:type="spellEnd"/>
      <w:r w:rsidRPr="003D5E56">
        <w:rPr>
          <w:rFonts w:ascii="Arial" w:eastAsia="Times New Roman" w:hAnsi="Arial" w:cs="Arial"/>
          <w:lang w:val="en-CA" w:eastAsia="en-CA"/>
        </w:rPr>
        <w:t xml:space="preserve"> expressed disappointment that the report didn't include any "natural" </w:t>
      </w:r>
      <w:r w:rsidR="00B048DC" w:rsidRPr="003D5E56">
        <w:rPr>
          <w:rFonts w:ascii="Arial" w:eastAsia="Times New Roman" w:hAnsi="Arial" w:cs="Arial"/>
          <w:lang w:val="en-CA" w:eastAsia="en-CA"/>
        </w:rPr>
        <w:t>options for</w:t>
      </w:r>
      <w:r w:rsidRPr="003D5E56">
        <w:rPr>
          <w:rFonts w:ascii="Arial" w:eastAsia="Times New Roman" w:hAnsi="Arial" w:cs="Arial"/>
          <w:lang w:val="en-CA" w:eastAsia="en-CA"/>
        </w:rPr>
        <w:t xml:space="preserve"> protecting the area. He noted that a salt marsh will grow naturally, vertically with rising sea level in the upper Bay of </w:t>
      </w:r>
      <w:r w:rsidR="00B048DC" w:rsidRPr="003D5E56">
        <w:rPr>
          <w:rFonts w:ascii="Arial" w:eastAsia="Times New Roman" w:hAnsi="Arial" w:cs="Arial"/>
          <w:lang w:val="en-CA" w:eastAsia="en-CA"/>
        </w:rPr>
        <w:t>Fundy</w:t>
      </w:r>
      <w:r w:rsidR="007B18FD">
        <w:rPr>
          <w:rFonts w:ascii="Arial" w:eastAsia="Times New Roman" w:hAnsi="Arial" w:cs="Arial"/>
          <w:lang w:val="en-CA" w:eastAsia="en-CA"/>
        </w:rPr>
        <w:t>.</w:t>
      </w:r>
      <w:r w:rsidR="00B048DC" w:rsidRPr="003D5E56">
        <w:rPr>
          <w:rFonts w:ascii="Arial" w:eastAsia="Times New Roman" w:hAnsi="Arial" w:cs="Arial"/>
          <w:lang w:val="en-CA" w:eastAsia="en-CA"/>
        </w:rPr>
        <w:t xml:space="preserve"> There’s</w:t>
      </w:r>
      <w:r w:rsidRPr="003D5E56">
        <w:rPr>
          <w:rFonts w:ascii="Arial" w:eastAsia="Times New Roman" w:hAnsi="Arial" w:cs="Arial"/>
          <w:lang w:val="en-CA" w:eastAsia="en-CA"/>
        </w:rPr>
        <w:t xml:space="preserve"> plenty of sediment available for that to happen ands the vegetation will provide natural protection to the dykes, buffer wave energy </w:t>
      </w:r>
      <w:r w:rsidRPr="003D5E56">
        <w:rPr>
          <w:rFonts w:ascii="Arial" w:eastAsia="Times New Roman" w:hAnsi="Arial" w:cs="Arial"/>
          <w:lang w:val="en-CA" w:eastAsia="en-CA"/>
        </w:rPr>
        <w:lastRenderedPageBreak/>
        <w:t xml:space="preserve">and provide a natural protective buffer with no ongoing maintenance cost. </w:t>
      </w:r>
      <w:hyperlink r:id="rId47" w:history="1">
        <w:r w:rsidRPr="003D5E56">
          <w:rPr>
            <w:rFonts w:ascii="Arial" w:eastAsia="Times New Roman" w:hAnsi="Arial" w:cs="Arial"/>
            <w:color w:val="0000FF"/>
            <w:u w:val="single"/>
            <w:lang w:val="en-CA" w:eastAsia="en-CA"/>
          </w:rPr>
          <w:t>Expert calls recommendations to raise Fundy dykes ‘disheartening’</w:t>
        </w:r>
      </w:hyperlink>
      <w:r w:rsidRPr="003D5E56">
        <w:rPr>
          <w:rFonts w:ascii="Arial" w:eastAsia="Times New Roman" w:hAnsi="Arial" w:cs="Arial"/>
          <w:lang w:val="en-CA" w:eastAsia="en-CA"/>
        </w:rPr>
        <w:t xml:space="preserve"> (NB Media Coop)</w:t>
      </w:r>
    </w:p>
    <w:p w14:paraId="70CE59B3" w14:textId="7AD632B0" w:rsidR="00C60129" w:rsidRDefault="00C60129" w:rsidP="003E0A5D">
      <w:pPr>
        <w:pStyle w:val="NormalWeb"/>
        <w:spacing w:before="0" w:beforeAutospacing="0" w:after="0" w:afterAutospacing="0"/>
        <w:ind w:left="540"/>
        <w:rPr>
          <w:rFonts w:ascii="Verdana" w:hAnsi="Verdana"/>
          <w:lang w:val="en-CA"/>
        </w:rPr>
      </w:pPr>
    </w:p>
    <w:p w14:paraId="7A56A2CB" w14:textId="382B27F3" w:rsidR="00584E06" w:rsidRPr="00584E06" w:rsidRDefault="0072166F" w:rsidP="00584E06">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4. </w:t>
      </w:r>
      <w:r w:rsidR="00584E06" w:rsidRPr="00584E06">
        <w:rPr>
          <w:rFonts w:ascii="Arial" w:eastAsia="Times New Roman" w:hAnsi="Arial" w:cs="Arial"/>
          <w:b/>
          <w:bCs/>
          <w:lang w:val="en-CA" w:eastAsia="en-CA"/>
        </w:rPr>
        <w:t>US working on Act to Protect Right Whales</w:t>
      </w:r>
    </w:p>
    <w:p w14:paraId="68B0480B" w14:textId="77777777" w:rsidR="00584E06" w:rsidRPr="00584E06" w:rsidRDefault="00584E06" w:rsidP="00584E06">
      <w:pPr>
        <w:spacing w:after="0" w:line="240" w:lineRule="auto"/>
        <w:ind w:left="540"/>
        <w:rPr>
          <w:rFonts w:ascii="Arial" w:eastAsia="Times New Roman" w:hAnsi="Arial" w:cs="Arial"/>
          <w:lang w:val="en-CA" w:eastAsia="en-CA"/>
        </w:rPr>
      </w:pPr>
      <w:r w:rsidRPr="00584E06">
        <w:rPr>
          <w:rFonts w:ascii="Arial" w:eastAsia="Times New Roman" w:hAnsi="Arial" w:cs="Arial"/>
          <w:lang w:val="en-CA" w:eastAsia="en-CA"/>
        </w:rPr>
        <w:t xml:space="preserve">An opinion piece in the Ellsworth American entitled </w:t>
      </w:r>
      <w:hyperlink r:id="rId48" w:history="1">
        <w:r w:rsidRPr="00584E06">
          <w:rPr>
            <w:rFonts w:ascii="Arial" w:eastAsia="Times New Roman" w:hAnsi="Arial" w:cs="Arial"/>
            <w:color w:val="0000FF"/>
            <w:u w:val="single"/>
            <w:lang w:val="en-CA" w:eastAsia="en-CA"/>
          </w:rPr>
          <w:t>"</w:t>
        </w:r>
        <w:r w:rsidRPr="00584E06">
          <w:rPr>
            <w:rFonts w:ascii="Arial" w:eastAsia="Times New Roman" w:hAnsi="Arial" w:cs="Arial"/>
            <w:color w:val="0000FF"/>
            <w:u w:val="single"/>
            <w:lang w:eastAsia="en-CA"/>
          </w:rPr>
          <w:t>An important step for whale conservation"</w:t>
        </w:r>
      </w:hyperlink>
      <w:r w:rsidRPr="00584E06">
        <w:rPr>
          <w:rFonts w:ascii="Arial" w:eastAsia="Times New Roman" w:hAnsi="Arial" w:cs="Arial"/>
          <w:lang w:eastAsia="en-CA"/>
        </w:rPr>
        <w:t xml:space="preserve">  suggests that </w:t>
      </w:r>
      <w:r w:rsidRPr="00584E06">
        <w:rPr>
          <w:rFonts w:ascii="Arial" w:eastAsia="Times New Roman" w:hAnsi="Arial" w:cs="Arial"/>
          <w:i/>
          <w:iCs/>
          <w:lang w:eastAsia="en-CA"/>
        </w:rPr>
        <w:t>"</w:t>
      </w:r>
      <w:hyperlink r:id="rId49" w:history="1">
        <w:r w:rsidRPr="00584E06">
          <w:rPr>
            <w:rFonts w:ascii="Arial" w:eastAsia="Times New Roman" w:hAnsi="Arial" w:cs="Arial"/>
            <w:i/>
            <w:iCs/>
            <w:color w:val="0000FF"/>
            <w:u w:val="single"/>
            <w:lang w:eastAsia="en-CA"/>
          </w:rPr>
          <w:t>t</w:t>
        </w:r>
        <w:r w:rsidRPr="00584E06">
          <w:rPr>
            <w:rFonts w:ascii="Arial" w:eastAsia="Times New Roman" w:hAnsi="Arial" w:cs="Arial"/>
            <w:i/>
            <w:iCs/>
            <w:color w:val="0000FF"/>
            <w:u w:val="single"/>
            <w:lang w:val="en-CA" w:eastAsia="en-CA"/>
          </w:rPr>
          <w:t>he Right Whale Coexistence Act</w:t>
        </w:r>
      </w:hyperlink>
      <w:r w:rsidRPr="00584E06">
        <w:rPr>
          <w:rFonts w:ascii="Arial" w:eastAsia="Times New Roman" w:hAnsi="Arial" w:cs="Arial"/>
          <w:i/>
          <w:iCs/>
          <w:lang w:val="en-CA" w:eastAsia="en-CA"/>
        </w:rPr>
        <w:t>, when passed, can also help by providing funding of $15 million per year for 10 years to assist fishermen in making the transition to whale-friendly fishing gear. This will be a win-win for the whales and for the fishermen".</w:t>
      </w:r>
    </w:p>
    <w:p w14:paraId="066392E9" w14:textId="67B37D88" w:rsidR="00584E06" w:rsidRDefault="00584E06" w:rsidP="003E0A5D">
      <w:pPr>
        <w:pStyle w:val="NormalWeb"/>
        <w:spacing w:before="0" w:beforeAutospacing="0" w:after="0" w:afterAutospacing="0"/>
        <w:ind w:left="540"/>
        <w:rPr>
          <w:rFonts w:ascii="Verdana" w:hAnsi="Verdana"/>
          <w:lang w:val="en-CA"/>
        </w:rPr>
      </w:pPr>
    </w:p>
    <w:p w14:paraId="0F2EB800" w14:textId="22B1B4EE" w:rsidR="000A00B3" w:rsidRPr="000A00B3" w:rsidRDefault="0072166F" w:rsidP="000A00B3">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5. </w:t>
      </w:r>
      <w:r w:rsidR="000A00B3" w:rsidRPr="000A00B3">
        <w:rPr>
          <w:rFonts w:ascii="Arial" w:eastAsia="Times New Roman" w:hAnsi="Arial" w:cs="Arial"/>
          <w:b/>
          <w:bCs/>
          <w:lang w:val="en-CA" w:eastAsia="en-CA"/>
        </w:rPr>
        <w:t xml:space="preserve">Canada announces Right Whale protection measures </w:t>
      </w:r>
    </w:p>
    <w:p w14:paraId="0E558509" w14:textId="77777777" w:rsidR="000A00B3" w:rsidRPr="000A00B3" w:rsidRDefault="000A00B3" w:rsidP="000A00B3">
      <w:pPr>
        <w:spacing w:after="0" w:line="240" w:lineRule="auto"/>
        <w:ind w:left="540"/>
        <w:rPr>
          <w:rFonts w:ascii="Arial" w:eastAsia="Times New Roman" w:hAnsi="Arial" w:cs="Arial"/>
          <w:lang w:val="en-CA" w:eastAsia="en-CA"/>
        </w:rPr>
      </w:pPr>
      <w:r w:rsidRPr="000A00B3">
        <w:rPr>
          <w:rFonts w:ascii="Arial" w:eastAsia="Times New Roman" w:hAnsi="Arial" w:cs="Arial"/>
          <w:lang w:val="en-CA" w:eastAsia="en-CA"/>
        </w:rPr>
        <w:t>The Canadian government has announced its fishery and vessel management measures for the 2022 season to protect North Atlantic right whales as the endangered animals migrate into Canadian waters. Officials said in a statement Thursday the Fisheries Department will once again implement seasonal and temporary fishing area closures and speed restrictions in the Gulf of St. Lawrence, the Bay of Fundy and other "critical habitat areas" where whales have previously been sighted.</w:t>
      </w:r>
    </w:p>
    <w:p w14:paraId="01DD641E" w14:textId="77777777" w:rsidR="000A00B3" w:rsidRPr="000A00B3" w:rsidRDefault="001A6DCE" w:rsidP="000A00B3">
      <w:pPr>
        <w:spacing w:after="0" w:line="240" w:lineRule="auto"/>
        <w:ind w:left="540"/>
        <w:rPr>
          <w:rFonts w:ascii="Arial" w:eastAsia="Times New Roman" w:hAnsi="Arial" w:cs="Arial"/>
          <w:lang w:val="en-CA" w:eastAsia="en-CA"/>
        </w:rPr>
      </w:pPr>
      <w:hyperlink r:id="rId50" w:history="1">
        <w:r w:rsidR="000A00B3" w:rsidRPr="000A00B3">
          <w:rPr>
            <w:rFonts w:ascii="Arial" w:eastAsia="Times New Roman" w:hAnsi="Arial" w:cs="Arial"/>
            <w:color w:val="0000FF"/>
            <w:u w:val="single"/>
            <w:lang w:val="en-CA" w:eastAsia="en-CA"/>
          </w:rPr>
          <w:t>Right whale protection measures to return ahead of migration into Canadian seas</w:t>
        </w:r>
      </w:hyperlink>
      <w:r w:rsidR="000A00B3" w:rsidRPr="000A00B3">
        <w:rPr>
          <w:rFonts w:ascii="Arial" w:eastAsia="Times New Roman" w:hAnsi="Arial" w:cs="Arial"/>
          <w:lang w:val="en-CA" w:eastAsia="en-CA"/>
        </w:rPr>
        <w:t xml:space="preserve"> (CTV News)</w:t>
      </w:r>
    </w:p>
    <w:p w14:paraId="25568F11" w14:textId="77777777" w:rsidR="000A00B3" w:rsidRPr="000A00B3" w:rsidRDefault="001A6DCE" w:rsidP="000A00B3">
      <w:pPr>
        <w:spacing w:after="0" w:line="240" w:lineRule="auto"/>
        <w:ind w:left="540"/>
        <w:rPr>
          <w:rFonts w:ascii="Arial" w:eastAsia="Times New Roman" w:hAnsi="Arial" w:cs="Arial"/>
          <w:lang w:val="en-CA" w:eastAsia="en-CA"/>
        </w:rPr>
      </w:pPr>
      <w:hyperlink r:id="rId51" w:history="1">
        <w:r w:rsidR="000A00B3" w:rsidRPr="000A00B3">
          <w:rPr>
            <w:rFonts w:ascii="Arial" w:eastAsia="Times New Roman" w:hAnsi="Arial" w:cs="Arial"/>
            <w:color w:val="0000FF"/>
            <w:u w:val="single"/>
            <w:lang w:val="en-CA" w:eastAsia="en-CA"/>
          </w:rPr>
          <w:t xml:space="preserve">Right whale protection measures to return ahead of migration into Canadian seas </w:t>
        </w:r>
      </w:hyperlink>
      <w:r w:rsidR="000A00B3" w:rsidRPr="000A00B3">
        <w:rPr>
          <w:rFonts w:ascii="Arial" w:eastAsia="Times New Roman" w:hAnsi="Arial" w:cs="Arial"/>
          <w:lang w:val="en-CA" w:eastAsia="en-CA"/>
        </w:rPr>
        <w:t xml:space="preserve"> (Toronto Star)</w:t>
      </w:r>
    </w:p>
    <w:p w14:paraId="6BE3A90A" w14:textId="647A7A9C" w:rsidR="000A00B3" w:rsidRDefault="000A00B3" w:rsidP="003E0A5D">
      <w:pPr>
        <w:pStyle w:val="NormalWeb"/>
        <w:spacing w:before="0" w:beforeAutospacing="0" w:after="0" w:afterAutospacing="0"/>
        <w:ind w:left="540"/>
        <w:rPr>
          <w:rFonts w:ascii="Verdana" w:hAnsi="Verdana"/>
          <w:lang w:val="en-CA"/>
        </w:rPr>
      </w:pPr>
    </w:p>
    <w:p w14:paraId="6F64CDE0" w14:textId="64807EC5" w:rsidR="000A00B3" w:rsidRPr="000A00B3" w:rsidRDefault="0072166F" w:rsidP="000A00B3">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6. </w:t>
      </w:r>
      <w:r w:rsidR="000A00B3" w:rsidRPr="000A00B3">
        <w:rPr>
          <w:rFonts w:ascii="Arial" w:eastAsia="Times New Roman" w:hAnsi="Arial" w:cs="Arial"/>
          <w:b/>
          <w:bCs/>
          <w:lang w:val="en-CA" w:eastAsia="en-CA"/>
        </w:rPr>
        <w:t>Lobstermen challenge Right Whale regulations</w:t>
      </w:r>
    </w:p>
    <w:p w14:paraId="093AFF31" w14:textId="77777777" w:rsidR="000A00B3" w:rsidRPr="000A00B3" w:rsidRDefault="000A00B3" w:rsidP="000A00B3">
      <w:pPr>
        <w:spacing w:after="0" w:line="240" w:lineRule="auto"/>
        <w:ind w:left="540"/>
        <w:rPr>
          <w:rFonts w:ascii="Arial" w:eastAsia="Times New Roman" w:hAnsi="Arial" w:cs="Arial"/>
          <w:lang w:val="en-CA" w:eastAsia="en-CA"/>
        </w:rPr>
      </w:pPr>
      <w:r w:rsidRPr="000A00B3">
        <w:rPr>
          <w:rFonts w:ascii="Arial" w:eastAsia="Times New Roman" w:hAnsi="Arial" w:cs="Arial"/>
          <w:lang w:val="en-CA" w:eastAsia="en-CA"/>
        </w:rPr>
        <w:t xml:space="preserve">New England lobstermen are going to court, worried about how the </w:t>
      </w:r>
      <w:hyperlink r:id="rId52" w:history="1">
        <w:r w:rsidRPr="000A00B3">
          <w:rPr>
            <w:rFonts w:ascii="Arial" w:eastAsia="Times New Roman" w:hAnsi="Arial" w:cs="Arial"/>
            <w:color w:val="0000FF"/>
            <w:u w:val="single"/>
            <w:lang w:val="en-CA" w:eastAsia="en-CA"/>
          </w:rPr>
          <w:t>coming regulations</w:t>
        </w:r>
      </w:hyperlink>
      <w:r w:rsidRPr="000A00B3">
        <w:rPr>
          <w:rFonts w:ascii="Arial" w:eastAsia="Times New Roman" w:hAnsi="Arial" w:cs="Arial"/>
          <w:lang w:val="en-CA" w:eastAsia="en-CA"/>
        </w:rPr>
        <w:t xml:space="preserve"> issued by the National Marine Fisheries Service will affect their livelihoods. The issue is complicated by the fact that they are fishing in disputed waters claimed both Canada and the US, which have differing regulations. </w:t>
      </w:r>
      <w:hyperlink r:id="rId53" w:history="1">
        <w:r w:rsidRPr="000A00B3">
          <w:rPr>
            <w:rFonts w:ascii="Arial" w:eastAsia="Times New Roman" w:hAnsi="Arial" w:cs="Arial"/>
            <w:color w:val="0000FF"/>
            <w:u w:val="single"/>
            <w:lang w:val="en-CA" w:eastAsia="en-CA"/>
          </w:rPr>
          <w:t xml:space="preserve">Along the Gulf of Maine, lawsuits over North Atlantic right whale regulations coming to boil </w:t>
        </w:r>
      </w:hyperlink>
      <w:r w:rsidRPr="000A00B3">
        <w:rPr>
          <w:rFonts w:ascii="Arial" w:eastAsia="Times New Roman" w:hAnsi="Arial" w:cs="Arial"/>
          <w:lang w:val="en-CA" w:eastAsia="en-CA"/>
        </w:rPr>
        <w:t xml:space="preserve"> (Courthouse News Service)</w:t>
      </w:r>
    </w:p>
    <w:p w14:paraId="07475A69" w14:textId="578B3CC3" w:rsidR="00653656" w:rsidRPr="00653656" w:rsidRDefault="0072166F" w:rsidP="00653656">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7. </w:t>
      </w:r>
      <w:r w:rsidR="00653656" w:rsidRPr="00653656">
        <w:rPr>
          <w:rFonts w:ascii="Arial" w:eastAsia="Times New Roman" w:hAnsi="Arial" w:cs="Arial"/>
          <w:b/>
          <w:bCs/>
          <w:lang w:val="en-CA" w:eastAsia="en-CA"/>
        </w:rPr>
        <w:t>Another Fundy coastal rock formation topples</w:t>
      </w:r>
    </w:p>
    <w:p w14:paraId="57642B6F" w14:textId="6B01B137" w:rsidR="00653656" w:rsidRPr="00653656" w:rsidRDefault="00653656" w:rsidP="00653656">
      <w:pPr>
        <w:spacing w:after="0" w:line="240" w:lineRule="auto"/>
        <w:ind w:left="540"/>
        <w:rPr>
          <w:rFonts w:ascii="Arial" w:eastAsia="Times New Roman" w:hAnsi="Arial" w:cs="Arial"/>
          <w:lang w:val="en-CA" w:eastAsia="en-CA"/>
        </w:rPr>
      </w:pPr>
      <w:r w:rsidRPr="00653656">
        <w:rPr>
          <w:rFonts w:ascii="Arial" w:eastAsia="Times New Roman" w:hAnsi="Arial" w:cs="Arial"/>
          <w:lang w:val="en-CA" w:eastAsia="en-CA"/>
        </w:rPr>
        <w:t xml:space="preserve">A mid February storm has toppled yet another of Fundy's iconic coastal flowerpot formations.  The narrow stack of rock called Flowerpot Rock because of the trees growing on top of marked where the coastline ran millions of years ago.  A storm in March 2016 toppled another such coastal formation named Elephant Rock located at the well-known </w:t>
      </w:r>
      <w:r w:rsidR="00B048DC" w:rsidRPr="00653656">
        <w:rPr>
          <w:rFonts w:ascii="Arial" w:eastAsia="Times New Roman" w:hAnsi="Arial" w:cs="Arial"/>
          <w:lang w:val="en-CA" w:eastAsia="en-CA"/>
        </w:rPr>
        <w:t>Hopewell Rocks Park</w:t>
      </w:r>
      <w:r w:rsidRPr="00653656">
        <w:rPr>
          <w:rFonts w:ascii="Arial" w:eastAsia="Times New Roman" w:hAnsi="Arial" w:cs="Arial"/>
          <w:lang w:val="en-CA" w:eastAsia="en-CA"/>
        </w:rPr>
        <w:t xml:space="preserve"> farther northeast on the Bay of Fundy.</w:t>
      </w:r>
    </w:p>
    <w:p w14:paraId="38E3317E" w14:textId="77777777" w:rsidR="00653656" w:rsidRPr="00653656" w:rsidRDefault="001A6DCE" w:rsidP="00653656">
      <w:pPr>
        <w:spacing w:after="0" w:line="240" w:lineRule="auto"/>
        <w:ind w:left="540"/>
        <w:rPr>
          <w:rFonts w:ascii="Arial" w:eastAsia="Times New Roman" w:hAnsi="Arial" w:cs="Arial"/>
          <w:lang w:val="en-CA" w:eastAsia="en-CA"/>
        </w:rPr>
      </w:pPr>
      <w:hyperlink r:id="rId54" w:history="1">
        <w:r w:rsidR="00653656" w:rsidRPr="00653656">
          <w:rPr>
            <w:rFonts w:ascii="Arial" w:eastAsia="Times New Roman" w:hAnsi="Arial" w:cs="Arial"/>
            <w:color w:val="0000FF"/>
            <w:u w:val="single"/>
            <w:lang w:val="en-CA" w:eastAsia="en-CA"/>
          </w:rPr>
          <w:t>Iconic Flowerpot Rock in Bay of Fundy crumbles</w:t>
        </w:r>
      </w:hyperlink>
    </w:p>
    <w:p w14:paraId="7EEE8563" w14:textId="77777777" w:rsidR="00653656" w:rsidRPr="00653656" w:rsidRDefault="00653656" w:rsidP="00653656">
      <w:pPr>
        <w:spacing w:after="0" w:line="240" w:lineRule="auto"/>
        <w:ind w:left="540"/>
        <w:rPr>
          <w:rFonts w:ascii="Arial" w:eastAsia="Times New Roman" w:hAnsi="Arial" w:cs="Arial"/>
          <w:lang w:val="en-CA" w:eastAsia="en-CA"/>
        </w:rPr>
      </w:pPr>
      <w:r w:rsidRPr="00653656">
        <w:rPr>
          <w:rFonts w:ascii="Arial" w:eastAsia="Times New Roman" w:hAnsi="Arial" w:cs="Arial"/>
          <w:lang w:val="en-CA" w:eastAsia="en-CA"/>
        </w:rPr>
        <w:t>(The Globe and Mail)</w:t>
      </w:r>
    </w:p>
    <w:p w14:paraId="1F802645" w14:textId="77777777" w:rsidR="00653656" w:rsidRPr="00653656" w:rsidRDefault="001A6DCE" w:rsidP="00653656">
      <w:pPr>
        <w:spacing w:after="0" w:line="240" w:lineRule="auto"/>
        <w:ind w:left="540"/>
        <w:rPr>
          <w:rFonts w:ascii="Arial" w:eastAsia="Times New Roman" w:hAnsi="Arial" w:cs="Arial"/>
          <w:lang w:val="en-CA" w:eastAsia="en-CA"/>
        </w:rPr>
      </w:pPr>
      <w:hyperlink r:id="rId55" w:history="1">
        <w:r w:rsidR="00653656" w:rsidRPr="001A6DCE">
          <w:rPr>
            <w:rFonts w:ascii="Arial" w:eastAsia="Times New Roman" w:hAnsi="Arial" w:cs="Arial"/>
            <w:color w:val="0000FF"/>
            <w:u w:val="single"/>
            <w:lang w:val="en-CA" w:eastAsia="en-CA"/>
          </w:rPr>
          <w:t>Fundy</w:t>
        </w:r>
        <w:r w:rsidR="00653656" w:rsidRPr="00653656">
          <w:rPr>
            <w:rFonts w:ascii="Arial" w:eastAsia="Times New Roman" w:hAnsi="Arial" w:cs="Arial"/>
            <w:color w:val="0000FF"/>
            <w:u w:val="single"/>
            <w:lang w:val="en-CA" w:eastAsia="en-CA"/>
          </w:rPr>
          <w:t xml:space="preserve"> Trail's iconic Flowerpot Rock tumbles in winter storm </w:t>
        </w:r>
      </w:hyperlink>
      <w:r w:rsidR="00653656" w:rsidRPr="00653656">
        <w:rPr>
          <w:rFonts w:ascii="Arial" w:eastAsia="Times New Roman" w:hAnsi="Arial" w:cs="Arial"/>
          <w:b/>
          <w:bCs/>
          <w:lang w:val="en-CA" w:eastAsia="en-CA"/>
        </w:rPr>
        <w:t xml:space="preserve"> </w:t>
      </w:r>
      <w:r w:rsidR="00653656" w:rsidRPr="00653656">
        <w:rPr>
          <w:rFonts w:ascii="Arial" w:eastAsia="Times New Roman" w:hAnsi="Arial" w:cs="Arial"/>
          <w:lang w:val="en-CA" w:eastAsia="en-CA"/>
        </w:rPr>
        <w:t>(CBC News)</w:t>
      </w:r>
    </w:p>
    <w:p w14:paraId="1248EFEC" w14:textId="77777777" w:rsidR="00653656" w:rsidRPr="00653656" w:rsidRDefault="001A6DCE" w:rsidP="00653656">
      <w:pPr>
        <w:spacing w:after="0" w:line="240" w:lineRule="auto"/>
        <w:ind w:left="540"/>
        <w:rPr>
          <w:rFonts w:ascii="Arial" w:eastAsia="Times New Roman" w:hAnsi="Arial" w:cs="Arial"/>
          <w:lang w:val="en-CA" w:eastAsia="en-CA"/>
        </w:rPr>
      </w:pPr>
      <w:hyperlink r:id="rId56" w:history="1">
        <w:r w:rsidR="00653656" w:rsidRPr="00653656">
          <w:rPr>
            <w:rFonts w:ascii="Arial" w:eastAsia="Times New Roman" w:hAnsi="Arial" w:cs="Arial"/>
            <w:color w:val="0000FF"/>
            <w:u w:val="single"/>
            <w:lang w:val="en-CA" w:eastAsia="en-CA"/>
          </w:rPr>
          <w:t xml:space="preserve">Storm topples famous rock formation in New Brunswick </w:t>
        </w:r>
      </w:hyperlink>
      <w:r w:rsidR="00653656" w:rsidRPr="00653656">
        <w:rPr>
          <w:rFonts w:ascii="Arial" w:eastAsia="Times New Roman" w:hAnsi="Arial" w:cs="Arial"/>
          <w:lang w:val="en-CA" w:eastAsia="en-CA"/>
        </w:rPr>
        <w:t xml:space="preserve"> (CTV News)</w:t>
      </w:r>
    </w:p>
    <w:p w14:paraId="49BE9727" w14:textId="5CD1D0FC" w:rsidR="000A00B3" w:rsidRDefault="000A00B3" w:rsidP="003E0A5D">
      <w:pPr>
        <w:pStyle w:val="NormalWeb"/>
        <w:spacing w:before="0" w:beforeAutospacing="0" w:after="0" w:afterAutospacing="0"/>
        <w:ind w:left="540"/>
        <w:rPr>
          <w:rFonts w:ascii="Verdana" w:hAnsi="Verdana"/>
          <w:lang w:val="en-CA"/>
        </w:rPr>
      </w:pPr>
    </w:p>
    <w:p w14:paraId="44266B69" w14:textId="7E4A1288" w:rsidR="0072166F" w:rsidRPr="0072166F" w:rsidRDefault="0072166F" w:rsidP="0072166F">
      <w:pPr>
        <w:spacing w:after="0" w:line="240" w:lineRule="auto"/>
        <w:rPr>
          <w:rFonts w:ascii="Arial" w:eastAsia="Times New Roman" w:hAnsi="Arial" w:cs="Arial"/>
          <w:lang w:val="en-CA" w:eastAsia="en-CA"/>
        </w:rPr>
      </w:pPr>
      <w:r>
        <w:rPr>
          <w:rFonts w:ascii="Arial" w:eastAsia="Times New Roman" w:hAnsi="Arial" w:cs="Arial"/>
          <w:b/>
          <w:bCs/>
          <w:lang w:val="en-CA" w:eastAsia="en-CA"/>
        </w:rPr>
        <w:t xml:space="preserve">8. </w:t>
      </w:r>
      <w:r w:rsidRPr="0072166F">
        <w:rPr>
          <w:rFonts w:ascii="Arial" w:eastAsia="Times New Roman" w:hAnsi="Arial" w:cs="Arial"/>
          <w:b/>
          <w:bCs/>
          <w:lang w:val="en-CA" w:eastAsia="en-CA"/>
        </w:rPr>
        <w:t>Mysterious Eider mortality prompts call for action</w:t>
      </w:r>
    </w:p>
    <w:p w14:paraId="10F36DCB" w14:textId="6C6AB6F5" w:rsidR="0072166F" w:rsidRPr="0072166F" w:rsidRDefault="0072166F" w:rsidP="0072166F">
      <w:pPr>
        <w:spacing w:after="0" w:line="240" w:lineRule="auto"/>
        <w:ind w:left="540"/>
        <w:rPr>
          <w:rFonts w:ascii="Arial" w:eastAsia="Times New Roman" w:hAnsi="Arial" w:cs="Arial"/>
          <w:lang w:val="en-CA" w:eastAsia="en-CA"/>
        </w:rPr>
      </w:pPr>
      <w:r w:rsidRPr="0072166F">
        <w:rPr>
          <w:rFonts w:ascii="Arial" w:eastAsia="Times New Roman" w:hAnsi="Arial" w:cs="Arial"/>
          <w:lang w:val="en-CA" w:eastAsia="en-CA"/>
        </w:rPr>
        <w:t xml:space="preserve">More than 130 common eiders were found dead on Grand Manan Island NB. The deaths ae still under investigation, although testing has ruled out highly pathogenic avian influenza. Aerial surveys have shown that numbers of breeding common eider in the Bay of Fundy are declining about three per cent a year—and no one’s sure why. The Gulf of Maine, one of the eiders’ primary habitats, is warming faster than 96 per cent of the world’s oceans. Ducks Unlimited suggest </w:t>
      </w:r>
      <w:r w:rsidR="00B048DC" w:rsidRPr="0072166F">
        <w:rPr>
          <w:rFonts w:ascii="Arial" w:eastAsia="Times New Roman" w:hAnsi="Arial" w:cs="Arial"/>
          <w:lang w:val="en-CA" w:eastAsia="en-CA"/>
        </w:rPr>
        <w:t>several</w:t>
      </w:r>
      <w:r w:rsidRPr="0072166F">
        <w:rPr>
          <w:rFonts w:ascii="Arial" w:eastAsia="Times New Roman" w:hAnsi="Arial" w:cs="Arial"/>
          <w:lang w:val="en-CA" w:eastAsia="en-CA"/>
        </w:rPr>
        <w:t xml:space="preserve"> actions to help the eiders. </w:t>
      </w:r>
      <w:hyperlink r:id="rId57" w:history="1">
        <w:proofErr w:type="gramStart"/>
        <w:r w:rsidRPr="0072166F">
          <w:rPr>
            <w:rFonts w:ascii="Arial" w:eastAsia="Times New Roman" w:hAnsi="Arial" w:cs="Arial"/>
            <w:color w:val="0000FF"/>
            <w:u w:val="single"/>
            <w:lang w:val="en-CA" w:eastAsia="en-CA"/>
          </w:rPr>
          <w:t>Taking action</w:t>
        </w:r>
        <w:proofErr w:type="gramEnd"/>
        <w:r w:rsidRPr="0072166F">
          <w:rPr>
            <w:rFonts w:ascii="Arial" w:eastAsia="Times New Roman" w:hAnsi="Arial" w:cs="Arial"/>
            <w:color w:val="0000FF"/>
            <w:u w:val="single"/>
            <w:lang w:val="en-CA" w:eastAsia="en-CA"/>
          </w:rPr>
          <w:t xml:space="preserve"> for our eiders</w:t>
        </w:r>
      </w:hyperlink>
      <w:r w:rsidRPr="0072166F">
        <w:rPr>
          <w:rFonts w:ascii="Arial" w:eastAsia="Times New Roman" w:hAnsi="Arial" w:cs="Arial"/>
          <w:lang w:val="en-CA" w:eastAsia="en-CA"/>
        </w:rPr>
        <w:t xml:space="preserve"> (Global Newswire &amp; DUC)</w:t>
      </w:r>
    </w:p>
    <w:p w14:paraId="784B3540" w14:textId="77777777" w:rsidR="0072166F" w:rsidRPr="00F9456A" w:rsidRDefault="0072166F" w:rsidP="003E0A5D">
      <w:pPr>
        <w:pStyle w:val="NormalWeb"/>
        <w:spacing w:before="0" w:beforeAutospacing="0" w:after="0" w:afterAutospacing="0"/>
        <w:ind w:left="540"/>
        <w:rPr>
          <w:rFonts w:ascii="Verdana" w:hAnsi="Verdana"/>
          <w:lang w:val="en-CA"/>
        </w:rPr>
      </w:pPr>
    </w:p>
    <w:p w14:paraId="776CDE59" w14:textId="77777777" w:rsidR="00C73CAC" w:rsidRPr="00BB3BC3" w:rsidRDefault="00C73CAC" w:rsidP="00C73CAC">
      <w:pPr>
        <w:spacing w:after="100"/>
        <w:rPr>
          <w:rFonts w:ascii="Arial" w:hAnsi="Arial" w:cs="Arial"/>
          <w:color w:val="009242"/>
          <w:sz w:val="32"/>
          <w:szCs w:val="32"/>
        </w:rPr>
      </w:pPr>
      <w:r w:rsidRPr="00BB3BC3">
        <w:rPr>
          <w:rFonts w:ascii="Arial" w:hAnsi="Arial" w:cs="Arial"/>
          <w:b/>
          <w:bCs/>
          <w:color w:val="009242"/>
          <w:sz w:val="32"/>
          <w:szCs w:val="32"/>
        </w:rPr>
        <w:t xml:space="preserve">D. </w:t>
      </w:r>
      <w:bookmarkStart w:id="3" w:name="ADMINISTRIVIA"/>
      <w:r w:rsidRPr="00BB3BC3">
        <w:rPr>
          <w:rFonts w:ascii="Arial" w:hAnsi="Arial" w:cs="Arial"/>
          <w:b/>
          <w:bCs/>
          <w:color w:val="009242"/>
          <w:sz w:val="32"/>
          <w:szCs w:val="32"/>
        </w:rPr>
        <w:t>ADMINISTRIVIA</w:t>
      </w:r>
      <w:bookmarkEnd w:id="3"/>
    </w:p>
    <w:p w14:paraId="269AEFF3" w14:textId="77777777" w:rsidR="00C73CAC" w:rsidRDefault="00C73CAC" w:rsidP="000751C7">
      <w:pPr>
        <w:spacing w:after="100"/>
        <w:ind w:left="720"/>
        <w:jc w:val="center"/>
      </w:pPr>
      <w:r w:rsidRPr="00C53A2C">
        <w:rPr>
          <w:rFonts w:ascii="Arial" w:hAnsi="Arial" w:cs="Arial"/>
          <w:color w:val="000000"/>
        </w:rPr>
        <w:t xml:space="preserve">Fundy Tidings is circulated </w:t>
      </w:r>
      <w:r w:rsidR="002E1BCB">
        <w:rPr>
          <w:rFonts w:ascii="Arial" w:hAnsi="Arial" w:cs="Arial"/>
          <w:color w:val="000000"/>
        </w:rPr>
        <w:t xml:space="preserve">usually </w:t>
      </w:r>
      <w:r w:rsidR="008B113D" w:rsidRPr="00C53A2C">
        <w:rPr>
          <w:rFonts w:ascii="Arial" w:hAnsi="Arial" w:cs="Arial"/>
          <w:color w:val="000000"/>
        </w:rPr>
        <w:t>quarterly</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t>or if you would like to be removed from the Fundy Tidings mailing list, e-mail a request to</w:t>
      </w:r>
      <w:r w:rsidR="008B113D">
        <w:rPr>
          <w:rFonts w:ascii="Arial" w:hAnsi="Arial" w:cs="Arial"/>
          <w:color w:val="000000"/>
        </w:rPr>
        <w:t>:</w:t>
      </w:r>
      <w:r w:rsidR="008B113D">
        <w:rPr>
          <w:rFonts w:ascii="Arial" w:hAnsi="Arial" w:cs="Arial"/>
          <w:color w:val="000000"/>
        </w:rPr>
        <w:br/>
      </w:r>
      <w:hyperlink r:id="rId58"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59"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sectPr w:rsidR="00C73CAC" w:rsidSect="001271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5071"/>
    <w:multiLevelType w:val="multilevel"/>
    <w:tmpl w:val="AC92C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FF3"/>
    <w:multiLevelType w:val="multilevel"/>
    <w:tmpl w:val="0DD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DB0C93"/>
    <w:multiLevelType w:val="multilevel"/>
    <w:tmpl w:val="4E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0A5E97"/>
    <w:multiLevelType w:val="multilevel"/>
    <w:tmpl w:val="24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697F7B"/>
    <w:multiLevelType w:val="multilevel"/>
    <w:tmpl w:val="C654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C556C9"/>
    <w:multiLevelType w:val="multilevel"/>
    <w:tmpl w:val="5A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A20F77"/>
    <w:multiLevelType w:val="multilevel"/>
    <w:tmpl w:val="0A1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23D5F47"/>
    <w:multiLevelType w:val="hybridMultilevel"/>
    <w:tmpl w:val="BF329050"/>
    <w:lvl w:ilvl="0" w:tplc="AFC463A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BE71D31"/>
    <w:multiLevelType w:val="multilevel"/>
    <w:tmpl w:val="22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D755204"/>
    <w:multiLevelType w:val="multilevel"/>
    <w:tmpl w:val="4BF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3"/>
  </w:num>
  <w:num w:numId="3">
    <w:abstractNumId w:val="7"/>
  </w:num>
  <w:num w:numId="4">
    <w:abstractNumId w:val="13"/>
  </w:num>
  <w:num w:numId="5">
    <w:abstractNumId w:val="5"/>
  </w:num>
  <w:num w:numId="6">
    <w:abstractNumId w:val="20"/>
  </w:num>
  <w:num w:numId="7">
    <w:abstractNumId w:val="18"/>
  </w:num>
  <w:num w:numId="8">
    <w:abstractNumId w:val="1"/>
  </w:num>
  <w:num w:numId="9">
    <w:abstractNumId w:val="9"/>
  </w:num>
  <w:num w:numId="10">
    <w:abstractNumId w:val="0"/>
  </w:num>
  <w:num w:numId="11">
    <w:abstractNumId w:val="6"/>
  </w:num>
  <w:num w:numId="12">
    <w:abstractNumId w:val="17"/>
  </w:num>
  <w:num w:numId="13">
    <w:abstractNumId w:val="16"/>
  </w:num>
  <w:num w:numId="14">
    <w:abstractNumId w:val="12"/>
  </w:num>
  <w:num w:numId="15">
    <w:abstractNumId w:val="21"/>
  </w:num>
  <w:num w:numId="16">
    <w:abstractNumId w:val="8"/>
  </w:num>
  <w:num w:numId="17">
    <w:abstractNumId w:val="10"/>
  </w:num>
  <w:num w:numId="18">
    <w:abstractNumId w:val="15"/>
  </w:num>
  <w:num w:numId="19">
    <w:abstractNumId w:val="24"/>
  </w:num>
  <w:num w:numId="20">
    <w:abstractNumId w:val="23"/>
  </w:num>
  <w:num w:numId="21">
    <w:abstractNumId w:val="19"/>
  </w:num>
  <w:num w:numId="22">
    <w:abstractNumId w:val="4"/>
  </w:num>
  <w:num w:numId="23">
    <w:abstractNumId w:val="2"/>
  </w:num>
  <w:num w:numId="24">
    <w:abstractNumId w:val="2"/>
  </w:num>
  <w:num w:numId="25">
    <w:abstractNumId w:val="1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1"/>
    <w:rsid w:val="00005E44"/>
    <w:rsid w:val="00022C07"/>
    <w:rsid w:val="00024AB5"/>
    <w:rsid w:val="000344D1"/>
    <w:rsid w:val="000638C7"/>
    <w:rsid w:val="000751C7"/>
    <w:rsid w:val="00087DD0"/>
    <w:rsid w:val="000A00B3"/>
    <w:rsid w:val="000A0444"/>
    <w:rsid w:val="000A4F4F"/>
    <w:rsid w:val="000A5833"/>
    <w:rsid w:val="000B62E1"/>
    <w:rsid w:val="000C15E3"/>
    <w:rsid w:val="000D10E9"/>
    <w:rsid w:val="000F59E4"/>
    <w:rsid w:val="001006D5"/>
    <w:rsid w:val="001048AD"/>
    <w:rsid w:val="00115B33"/>
    <w:rsid w:val="00116F17"/>
    <w:rsid w:val="001211E3"/>
    <w:rsid w:val="001234DB"/>
    <w:rsid w:val="0012710E"/>
    <w:rsid w:val="00147061"/>
    <w:rsid w:val="00157241"/>
    <w:rsid w:val="0017357F"/>
    <w:rsid w:val="001767D6"/>
    <w:rsid w:val="00197FCB"/>
    <w:rsid w:val="001A6DCE"/>
    <w:rsid w:val="001B5957"/>
    <w:rsid w:val="001B7B00"/>
    <w:rsid w:val="001C64B6"/>
    <w:rsid w:val="001D4AF3"/>
    <w:rsid w:val="001D66F8"/>
    <w:rsid w:val="001E1A43"/>
    <w:rsid w:val="001E46DC"/>
    <w:rsid w:val="001F405F"/>
    <w:rsid w:val="001F5207"/>
    <w:rsid w:val="002109CD"/>
    <w:rsid w:val="00213AF1"/>
    <w:rsid w:val="00215A27"/>
    <w:rsid w:val="00226D99"/>
    <w:rsid w:val="00226E84"/>
    <w:rsid w:val="00235A27"/>
    <w:rsid w:val="002413F7"/>
    <w:rsid w:val="00250E2B"/>
    <w:rsid w:val="0025571F"/>
    <w:rsid w:val="002672EC"/>
    <w:rsid w:val="00281D99"/>
    <w:rsid w:val="0028604A"/>
    <w:rsid w:val="00291E70"/>
    <w:rsid w:val="00297EB8"/>
    <w:rsid w:val="002B477E"/>
    <w:rsid w:val="002C2B4D"/>
    <w:rsid w:val="002C6114"/>
    <w:rsid w:val="002D2193"/>
    <w:rsid w:val="002D2248"/>
    <w:rsid w:val="002D3D50"/>
    <w:rsid w:val="002E1BCB"/>
    <w:rsid w:val="002E29E1"/>
    <w:rsid w:val="002F70D7"/>
    <w:rsid w:val="00306243"/>
    <w:rsid w:val="00315EA5"/>
    <w:rsid w:val="00316A66"/>
    <w:rsid w:val="00342CD6"/>
    <w:rsid w:val="00346C61"/>
    <w:rsid w:val="00352FA0"/>
    <w:rsid w:val="003660C6"/>
    <w:rsid w:val="003715FF"/>
    <w:rsid w:val="00374770"/>
    <w:rsid w:val="00383768"/>
    <w:rsid w:val="003837F4"/>
    <w:rsid w:val="00397869"/>
    <w:rsid w:val="003A6786"/>
    <w:rsid w:val="003A7489"/>
    <w:rsid w:val="003B3D36"/>
    <w:rsid w:val="003C5B46"/>
    <w:rsid w:val="003D0556"/>
    <w:rsid w:val="003D36FA"/>
    <w:rsid w:val="003D5E56"/>
    <w:rsid w:val="003D7E8B"/>
    <w:rsid w:val="003E0A5D"/>
    <w:rsid w:val="003E5FD3"/>
    <w:rsid w:val="003E6580"/>
    <w:rsid w:val="0040162D"/>
    <w:rsid w:val="00405A1A"/>
    <w:rsid w:val="00411295"/>
    <w:rsid w:val="00413BBA"/>
    <w:rsid w:val="004149FA"/>
    <w:rsid w:val="00427A80"/>
    <w:rsid w:val="00431A5D"/>
    <w:rsid w:val="00431C0E"/>
    <w:rsid w:val="00453AE1"/>
    <w:rsid w:val="0045797A"/>
    <w:rsid w:val="004806E7"/>
    <w:rsid w:val="004919E4"/>
    <w:rsid w:val="004D0F18"/>
    <w:rsid w:val="004F7A13"/>
    <w:rsid w:val="00503031"/>
    <w:rsid w:val="00517146"/>
    <w:rsid w:val="005174A0"/>
    <w:rsid w:val="00530DF0"/>
    <w:rsid w:val="00532FBC"/>
    <w:rsid w:val="005336DF"/>
    <w:rsid w:val="005477EA"/>
    <w:rsid w:val="00554BF6"/>
    <w:rsid w:val="0057756F"/>
    <w:rsid w:val="00584E06"/>
    <w:rsid w:val="005A6228"/>
    <w:rsid w:val="005B3486"/>
    <w:rsid w:val="005C491E"/>
    <w:rsid w:val="005F1E7C"/>
    <w:rsid w:val="005F6AF3"/>
    <w:rsid w:val="00603BB0"/>
    <w:rsid w:val="006055BF"/>
    <w:rsid w:val="00607D2A"/>
    <w:rsid w:val="00616C2E"/>
    <w:rsid w:val="00640E97"/>
    <w:rsid w:val="00643021"/>
    <w:rsid w:val="00653656"/>
    <w:rsid w:val="006538CE"/>
    <w:rsid w:val="00664EAC"/>
    <w:rsid w:val="00666D7F"/>
    <w:rsid w:val="0068244E"/>
    <w:rsid w:val="006960C2"/>
    <w:rsid w:val="006A67F0"/>
    <w:rsid w:val="006B5F03"/>
    <w:rsid w:val="006C266A"/>
    <w:rsid w:val="006D70D2"/>
    <w:rsid w:val="00700B77"/>
    <w:rsid w:val="0072166F"/>
    <w:rsid w:val="00732CEF"/>
    <w:rsid w:val="00743FEC"/>
    <w:rsid w:val="007550F1"/>
    <w:rsid w:val="007551C8"/>
    <w:rsid w:val="00776598"/>
    <w:rsid w:val="00791E63"/>
    <w:rsid w:val="0079463A"/>
    <w:rsid w:val="007B18FD"/>
    <w:rsid w:val="007C7613"/>
    <w:rsid w:val="007D6822"/>
    <w:rsid w:val="007F0751"/>
    <w:rsid w:val="00807AD6"/>
    <w:rsid w:val="008105EB"/>
    <w:rsid w:val="00823611"/>
    <w:rsid w:val="00840637"/>
    <w:rsid w:val="0085075F"/>
    <w:rsid w:val="00854863"/>
    <w:rsid w:val="0086187C"/>
    <w:rsid w:val="00871BC7"/>
    <w:rsid w:val="00874CAB"/>
    <w:rsid w:val="00877FDD"/>
    <w:rsid w:val="00886319"/>
    <w:rsid w:val="0089138E"/>
    <w:rsid w:val="00892B3F"/>
    <w:rsid w:val="008A77EE"/>
    <w:rsid w:val="008B113D"/>
    <w:rsid w:val="008B320D"/>
    <w:rsid w:val="008B4960"/>
    <w:rsid w:val="008B765A"/>
    <w:rsid w:val="008D78DD"/>
    <w:rsid w:val="008E442F"/>
    <w:rsid w:val="008F1641"/>
    <w:rsid w:val="008F43D6"/>
    <w:rsid w:val="00906994"/>
    <w:rsid w:val="0091535E"/>
    <w:rsid w:val="00924DCF"/>
    <w:rsid w:val="00930C14"/>
    <w:rsid w:val="00946264"/>
    <w:rsid w:val="009571E7"/>
    <w:rsid w:val="0096547B"/>
    <w:rsid w:val="00965BF8"/>
    <w:rsid w:val="00970742"/>
    <w:rsid w:val="00970A10"/>
    <w:rsid w:val="00993392"/>
    <w:rsid w:val="009B22BC"/>
    <w:rsid w:val="009B66A6"/>
    <w:rsid w:val="009D07F9"/>
    <w:rsid w:val="009E369E"/>
    <w:rsid w:val="009F4921"/>
    <w:rsid w:val="009F5234"/>
    <w:rsid w:val="009F5941"/>
    <w:rsid w:val="00A11A2E"/>
    <w:rsid w:val="00A13BDD"/>
    <w:rsid w:val="00A23819"/>
    <w:rsid w:val="00A42486"/>
    <w:rsid w:val="00A55A62"/>
    <w:rsid w:val="00A64EC0"/>
    <w:rsid w:val="00A81893"/>
    <w:rsid w:val="00A976B0"/>
    <w:rsid w:val="00AC4936"/>
    <w:rsid w:val="00AD166D"/>
    <w:rsid w:val="00AE3CE5"/>
    <w:rsid w:val="00AE403E"/>
    <w:rsid w:val="00AF64BE"/>
    <w:rsid w:val="00B048DC"/>
    <w:rsid w:val="00B112EA"/>
    <w:rsid w:val="00B1370F"/>
    <w:rsid w:val="00B21804"/>
    <w:rsid w:val="00B2467F"/>
    <w:rsid w:val="00B24B74"/>
    <w:rsid w:val="00B34924"/>
    <w:rsid w:val="00B35B09"/>
    <w:rsid w:val="00B36029"/>
    <w:rsid w:val="00B4331A"/>
    <w:rsid w:val="00B57F27"/>
    <w:rsid w:val="00B8052E"/>
    <w:rsid w:val="00BB116E"/>
    <w:rsid w:val="00BB3BC3"/>
    <w:rsid w:val="00BB3DF6"/>
    <w:rsid w:val="00BE06B8"/>
    <w:rsid w:val="00BF2469"/>
    <w:rsid w:val="00BF3EB0"/>
    <w:rsid w:val="00BF460A"/>
    <w:rsid w:val="00BF5308"/>
    <w:rsid w:val="00BF7254"/>
    <w:rsid w:val="00C14F81"/>
    <w:rsid w:val="00C3011E"/>
    <w:rsid w:val="00C30DDE"/>
    <w:rsid w:val="00C34066"/>
    <w:rsid w:val="00C45BAA"/>
    <w:rsid w:val="00C530B4"/>
    <w:rsid w:val="00C53A2C"/>
    <w:rsid w:val="00C60129"/>
    <w:rsid w:val="00C73CAC"/>
    <w:rsid w:val="00C75A2B"/>
    <w:rsid w:val="00C9582D"/>
    <w:rsid w:val="00CA362D"/>
    <w:rsid w:val="00CA5EB0"/>
    <w:rsid w:val="00CB249C"/>
    <w:rsid w:val="00CB2911"/>
    <w:rsid w:val="00CD03E6"/>
    <w:rsid w:val="00CE5C4E"/>
    <w:rsid w:val="00CF44AE"/>
    <w:rsid w:val="00D01F07"/>
    <w:rsid w:val="00D10892"/>
    <w:rsid w:val="00D33E8B"/>
    <w:rsid w:val="00D517EA"/>
    <w:rsid w:val="00D546AA"/>
    <w:rsid w:val="00D553D7"/>
    <w:rsid w:val="00D57713"/>
    <w:rsid w:val="00DC7E03"/>
    <w:rsid w:val="00DD204D"/>
    <w:rsid w:val="00DF28C3"/>
    <w:rsid w:val="00E20FD8"/>
    <w:rsid w:val="00E22361"/>
    <w:rsid w:val="00E257F1"/>
    <w:rsid w:val="00E259B3"/>
    <w:rsid w:val="00E27653"/>
    <w:rsid w:val="00E41FDD"/>
    <w:rsid w:val="00E52275"/>
    <w:rsid w:val="00E75A34"/>
    <w:rsid w:val="00EA20FA"/>
    <w:rsid w:val="00EC4A47"/>
    <w:rsid w:val="00EC6D50"/>
    <w:rsid w:val="00EE3C48"/>
    <w:rsid w:val="00EF5527"/>
    <w:rsid w:val="00F11966"/>
    <w:rsid w:val="00F13757"/>
    <w:rsid w:val="00F22FEA"/>
    <w:rsid w:val="00F315C6"/>
    <w:rsid w:val="00F32242"/>
    <w:rsid w:val="00F377B6"/>
    <w:rsid w:val="00F47319"/>
    <w:rsid w:val="00F70E15"/>
    <w:rsid w:val="00F70FBD"/>
    <w:rsid w:val="00F72391"/>
    <w:rsid w:val="00F81C7F"/>
    <w:rsid w:val="00F9456A"/>
    <w:rsid w:val="00FB37E9"/>
    <w:rsid w:val="00FE3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5BAE"/>
  <w15:docId w15:val="{FA290713-4B05-4B54-907E-A3385B68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800080"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 w:type="character" w:styleId="UnresolvedMention">
    <w:name w:val="Unresolved Mention"/>
    <w:basedOn w:val="DefaultParagraphFont"/>
    <w:uiPriority w:val="99"/>
    <w:semiHidden/>
    <w:unhideWhenUsed/>
    <w:rsid w:val="00776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2021743">
      <w:bodyDiv w:val="1"/>
      <w:marLeft w:val="0"/>
      <w:marRight w:val="0"/>
      <w:marTop w:val="0"/>
      <w:marBottom w:val="0"/>
      <w:divBdr>
        <w:top w:val="none" w:sz="0" w:space="0" w:color="auto"/>
        <w:left w:val="none" w:sz="0" w:space="0" w:color="auto"/>
        <w:bottom w:val="none" w:sz="0" w:space="0" w:color="auto"/>
        <w:right w:val="none" w:sz="0" w:space="0" w:color="auto"/>
      </w:divBdr>
      <w:divsChild>
        <w:div w:id="1186361715">
          <w:marLeft w:val="0"/>
          <w:marRight w:val="0"/>
          <w:marTop w:val="0"/>
          <w:marBottom w:val="0"/>
          <w:divBdr>
            <w:top w:val="none" w:sz="0" w:space="0" w:color="auto"/>
            <w:left w:val="none" w:sz="0" w:space="0" w:color="auto"/>
            <w:bottom w:val="none" w:sz="0" w:space="0" w:color="auto"/>
            <w:right w:val="none" w:sz="0" w:space="0" w:color="auto"/>
          </w:divBdr>
          <w:divsChild>
            <w:div w:id="183979275">
              <w:marLeft w:val="0"/>
              <w:marRight w:val="0"/>
              <w:marTop w:val="0"/>
              <w:marBottom w:val="0"/>
              <w:divBdr>
                <w:top w:val="none" w:sz="0" w:space="0" w:color="auto"/>
                <w:left w:val="none" w:sz="0" w:space="0" w:color="auto"/>
                <w:bottom w:val="none" w:sz="0" w:space="0" w:color="auto"/>
                <w:right w:val="none" w:sz="0" w:space="0" w:color="auto"/>
              </w:divBdr>
              <w:divsChild>
                <w:div w:id="88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2799618">
      <w:bodyDiv w:val="1"/>
      <w:marLeft w:val="0"/>
      <w:marRight w:val="0"/>
      <w:marTop w:val="0"/>
      <w:marBottom w:val="0"/>
      <w:divBdr>
        <w:top w:val="none" w:sz="0" w:space="0" w:color="auto"/>
        <w:left w:val="none" w:sz="0" w:space="0" w:color="auto"/>
        <w:bottom w:val="none" w:sz="0" w:space="0" w:color="auto"/>
        <w:right w:val="none" w:sz="0" w:space="0" w:color="auto"/>
      </w:divBdr>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99766418">
      <w:bodyDiv w:val="1"/>
      <w:marLeft w:val="0"/>
      <w:marRight w:val="0"/>
      <w:marTop w:val="0"/>
      <w:marBottom w:val="0"/>
      <w:divBdr>
        <w:top w:val="none" w:sz="0" w:space="0" w:color="auto"/>
        <w:left w:val="none" w:sz="0" w:space="0" w:color="auto"/>
        <w:bottom w:val="none" w:sz="0" w:space="0" w:color="auto"/>
        <w:right w:val="none" w:sz="0" w:space="0" w:color="auto"/>
      </w:divBdr>
    </w:div>
    <w:div w:id="119996799">
      <w:bodyDiv w:val="1"/>
      <w:marLeft w:val="0"/>
      <w:marRight w:val="0"/>
      <w:marTop w:val="0"/>
      <w:marBottom w:val="0"/>
      <w:divBdr>
        <w:top w:val="none" w:sz="0" w:space="0" w:color="auto"/>
        <w:left w:val="none" w:sz="0" w:space="0" w:color="auto"/>
        <w:bottom w:val="none" w:sz="0" w:space="0" w:color="auto"/>
        <w:right w:val="none" w:sz="0" w:space="0" w:color="auto"/>
      </w:divBdr>
    </w:div>
    <w:div w:id="128547970">
      <w:bodyDiv w:val="1"/>
      <w:marLeft w:val="0"/>
      <w:marRight w:val="0"/>
      <w:marTop w:val="0"/>
      <w:marBottom w:val="0"/>
      <w:divBdr>
        <w:top w:val="none" w:sz="0" w:space="0" w:color="auto"/>
        <w:left w:val="none" w:sz="0" w:space="0" w:color="auto"/>
        <w:bottom w:val="none" w:sz="0" w:space="0" w:color="auto"/>
        <w:right w:val="none" w:sz="0" w:space="0" w:color="auto"/>
      </w:divBdr>
    </w:div>
    <w:div w:id="133524018">
      <w:bodyDiv w:val="1"/>
      <w:marLeft w:val="0"/>
      <w:marRight w:val="0"/>
      <w:marTop w:val="0"/>
      <w:marBottom w:val="0"/>
      <w:divBdr>
        <w:top w:val="none" w:sz="0" w:space="0" w:color="auto"/>
        <w:left w:val="none" w:sz="0" w:space="0" w:color="auto"/>
        <w:bottom w:val="none" w:sz="0" w:space="0" w:color="auto"/>
        <w:right w:val="none" w:sz="0" w:space="0" w:color="auto"/>
      </w:divBdr>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45830082">
      <w:bodyDiv w:val="1"/>
      <w:marLeft w:val="0"/>
      <w:marRight w:val="0"/>
      <w:marTop w:val="0"/>
      <w:marBottom w:val="0"/>
      <w:divBdr>
        <w:top w:val="none" w:sz="0" w:space="0" w:color="auto"/>
        <w:left w:val="none" w:sz="0" w:space="0" w:color="auto"/>
        <w:bottom w:val="none" w:sz="0" w:space="0" w:color="auto"/>
        <w:right w:val="none" w:sz="0" w:space="0" w:color="auto"/>
      </w:divBdr>
    </w:div>
    <w:div w:id="148059858">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2279743">
      <w:bodyDiv w:val="1"/>
      <w:marLeft w:val="0"/>
      <w:marRight w:val="0"/>
      <w:marTop w:val="0"/>
      <w:marBottom w:val="0"/>
      <w:divBdr>
        <w:top w:val="none" w:sz="0" w:space="0" w:color="auto"/>
        <w:left w:val="none" w:sz="0" w:space="0" w:color="auto"/>
        <w:bottom w:val="none" w:sz="0" w:space="0" w:color="auto"/>
        <w:right w:val="none" w:sz="0" w:space="0" w:color="auto"/>
      </w:divBdr>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3681690">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33979493">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65189213">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0094868">
      <w:bodyDiv w:val="1"/>
      <w:marLeft w:val="0"/>
      <w:marRight w:val="0"/>
      <w:marTop w:val="0"/>
      <w:marBottom w:val="0"/>
      <w:divBdr>
        <w:top w:val="none" w:sz="0" w:space="0" w:color="auto"/>
        <w:left w:val="none" w:sz="0" w:space="0" w:color="auto"/>
        <w:bottom w:val="none" w:sz="0" w:space="0" w:color="auto"/>
        <w:right w:val="none" w:sz="0" w:space="0" w:color="auto"/>
      </w:divBdr>
    </w:div>
    <w:div w:id="290283993">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0011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40558">
          <w:marLeft w:val="0"/>
          <w:marRight w:val="0"/>
          <w:marTop w:val="0"/>
          <w:marBottom w:val="0"/>
          <w:divBdr>
            <w:top w:val="none" w:sz="0" w:space="0" w:color="auto"/>
            <w:left w:val="none" w:sz="0" w:space="0" w:color="auto"/>
            <w:bottom w:val="none" w:sz="0" w:space="0" w:color="auto"/>
            <w:right w:val="none" w:sz="0" w:space="0" w:color="auto"/>
          </w:divBdr>
          <w:divsChild>
            <w:div w:id="1303459613">
              <w:marLeft w:val="0"/>
              <w:marRight w:val="0"/>
              <w:marTop w:val="0"/>
              <w:marBottom w:val="0"/>
              <w:divBdr>
                <w:top w:val="none" w:sz="0" w:space="0" w:color="auto"/>
                <w:left w:val="none" w:sz="0" w:space="0" w:color="auto"/>
                <w:bottom w:val="none" w:sz="0" w:space="0" w:color="auto"/>
                <w:right w:val="none" w:sz="0" w:space="0" w:color="auto"/>
              </w:divBdr>
              <w:divsChild>
                <w:div w:id="68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664">
      <w:bodyDiv w:val="1"/>
      <w:marLeft w:val="0"/>
      <w:marRight w:val="0"/>
      <w:marTop w:val="0"/>
      <w:marBottom w:val="0"/>
      <w:divBdr>
        <w:top w:val="none" w:sz="0" w:space="0" w:color="auto"/>
        <w:left w:val="none" w:sz="0" w:space="0" w:color="auto"/>
        <w:bottom w:val="none" w:sz="0" w:space="0" w:color="auto"/>
        <w:right w:val="none" w:sz="0" w:space="0" w:color="auto"/>
      </w:divBdr>
    </w:div>
    <w:div w:id="320936339">
      <w:bodyDiv w:val="1"/>
      <w:marLeft w:val="0"/>
      <w:marRight w:val="0"/>
      <w:marTop w:val="0"/>
      <w:marBottom w:val="0"/>
      <w:divBdr>
        <w:top w:val="none" w:sz="0" w:space="0" w:color="auto"/>
        <w:left w:val="none" w:sz="0" w:space="0" w:color="auto"/>
        <w:bottom w:val="none" w:sz="0" w:space="0" w:color="auto"/>
        <w:right w:val="none" w:sz="0" w:space="0" w:color="auto"/>
      </w:divBdr>
    </w:div>
    <w:div w:id="334234718">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47832138">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4698181">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5982953">
      <w:bodyDiv w:val="1"/>
      <w:marLeft w:val="0"/>
      <w:marRight w:val="0"/>
      <w:marTop w:val="0"/>
      <w:marBottom w:val="0"/>
      <w:divBdr>
        <w:top w:val="none" w:sz="0" w:space="0" w:color="auto"/>
        <w:left w:val="none" w:sz="0" w:space="0" w:color="auto"/>
        <w:bottom w:val="none" w:sz="0" w:space="0" w:color="auto"/>
        <w:right w:val="none" w:sz="0" w:space="0" w:color="auto"/>
      </w:divBdr>
    </w:div>
    <w:div w:id="366759368">
      <w:bodyDiv w:val="1"/>
      <w:marLeft w:val="0"/>
      <w:marRight w:val="0"/>
      <w:marTop w:val="0"/>
      <w:marBottom w:val="0"/>
      <w:divBdr>
        <w:top w:val="none" w:sz="0" w:space="0" w:color="auto"/>
        <w:left w:val="none" w:sz="0" w:space="0" w:color="auto"/>
        <w:bottom w:val="none" w:sz="0" w:space="0" w:color="auto"/>
        <w:right w:val="none" w:sz="0" w:space="0" w:color="auto"/>
      </w:divBdr>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72121461">
      <w:bodyDiv w:val="1"/>
      <w:marLeft w:val="0"/>
      <w:marRight w:val="0"/>
      <w:marTop w:val="0"/>
      <w:marBottom w:val="0"/>
      <w:divBdr>
        <w:top w:val="none" w:sz="0" w:space="0" w:color="auto"/>
        <w:left w:val="none" w:sz="0" w:space="0" w:color="auto"/>
        <w:bottom w:val="none" w:sz="0" w:space="0" w:color="auto"/>
        <w:right w:val="none" w:sz="0" w:space="0" w:color="auto"/>
      </w:divBdr>
    </w:div>
    <w:div w:id="383875123">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392583413">
      <w:bodyDiv w:val="1"/>
      <w:marLeft w:val="0"/>
      <w:marRight w:val="0"/>
      <w:marTop w:val="0"/>
      <w:marBottom w:val="0"/>
      <w:divBdr>
        <w:top w:val="none" w:sz="0" w:space="0" w:color="auto"/>
        <w:left w:val="none" w:sz="0" w:space="0" w:color="auto"/>
        <w:bottom w:val="none" w:sz="0" w:space="0" w:color="auto"/>
        <w:right w:val="none" w:sz="0" w:space="0" w:color="auto"/>
      </w:divBdr>
    </w:div>
    <w:div w:id="403382497">
      <w:bodyDiv w:val="1"/>
      <w:marLeft w:val="0"/>
      <w:marRight w:val="0"/>
      <w:marTop w:val="0"/>
      <w:marBottom w:val="0"/>
      <w:divBdr>
        <w:top w:val="none" w:sz="0" w:space="0" w:color="auto"/>
        <w:left w:val="none" w:sz="0" w:space="0" w:color="auto"/>
        <w:bottom w:val="none" w:sz="0" w:space="0" w:color="auto"/>
        <w:right w:val="none" w:sz="0" w:space="0" w:color="auto"/>
      </w:divBdr>
      <w:divsChild>
        <w:div w:id="1034890954">
          <w:marLeft w:val="0"/>
          <w:marRight w:val="0"/>
          <w:marTop w:val="0"/>
          <w:marBottom w:val="0"/>
          <w:divBdr>
            <w:top w:val="none" w:sz="0" w:space="0" w:color="auto"/>
            <w:left w:val="none" w:sz="0" w:space="0" w:color="auto"/>
            <w:bottom w:val="none" w:sz="0" w:space="0" w:color="auto"/>
            <w:right w:val="none" w:sz="0" w:space="0" w:color="auto"/>
          </w:divBdr>
          <w:divsChild>
            <w:div w:id="623384622">
              <w:marLeft w:val="0"/>
              <w:marRight w:val="0"/>
              <w:marTop w:val="0"/>
              <w:marBottom w:val="0"/>
              <w:divBdr>
                <w:top w:val="none" w:sz="0" w:space="0" w:color="auto"/>
                <w:left w:val="none" w:sz="0" w:space="0" w:color="auto"/>
                <w:bottom w:val="none" w:sz="0" w:space="0" w:color="auto"/>
                <w:right w:val="none" w:sz="0" w:space="0" w:color="auto"/>
              </w:divBdr>
              <w:divsChild>
                <w:div w:id="2014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4525">
      <w:bodyDiv w:val="1"/>
      <w:marLeft w:val="0"/>
      <w:marRight w:val="0"/>
      <w:marTop w:val="0"/>
      <w:marBottom w:val="0"/>
      <w:divBdr>
        <w:top w:val="none" w:sz="0" w:space="0" w:color="auto"/>
        <w:left w:val="none" w:sz="0" w:space="0" w:color="auto"/>
        <w:bottom w:val="none" w:sz="0" w:space="0" w:color="auto"/>
        <w:right w:val="none" w:sz="0" w:space="0" w:color="auto"/>
      </w:divBdr>
    </w:div>
    <w:div w:id="423767531">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2385271">
      <w:bodyDiv w:val="1"/>
      <w:marLeft w:val="0"/>
      <w:marRight w:val="0"/>
      <w:marTop w:val="0"/>
      <w:marBottom w:val="0"/>
      <w:divBdr>
        <w:top w:val="none" w:sz="0" w:space="0" w:color="auto"/>
        <w:left w:val="none" w:sz="0" w:space="0" w:color="auto"/>
        <w:bottom w:val="none" w:sz="0" w:space="0" w:color="auto"/>
        <w:right w:val="none" w:sz="0" w:space="0" w:color="auto"/>
      </w:divBdr>
    </w:div>
    <w:div w:id="444925379">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54763081">
      <w:bodyDiv w:val="1"/>
      <w:marLeft w:val="0"/>
      <w:marRight w:val="0"/>
      <w:marTop w:val="0"/>
      <w:marBottom w:val="0"/>
      <w:divBdr>
        <w:top w:val="none" w:sz="0" w:space="0" w:color="auto"/>
        <w:left w:val="none" w:sz="0" w:space="0" w:color="auto"/>
        <w:bottom w:val="none" w:sz="0" w:space="0" w:color="auto"/>
        <w:right w:val="none" w:sz="0" w:space="0" w:color="auto"/>
      </w:divBdr>
    </w:div>
    <w:div w:id="458694756">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485823640">
      <w:bodyDiv w:val="1"/>
      <w:marLeft w:val="0"/>
      <w:marRight w:val="0"/>
      <w:marTop w:val="0"/>
      <w:marBottom w:val="0"/>
      <w:divBdr>
        <w:top w:val="none" w:sz="0" w:space="0" w:color="auto"/>
        <w:left w:val="none" w:sz="0" w:space="0" w:color="auto"/>
        <w:bottom w:val="none" w:sz="0" w:space="0" w:color="auto"/>
        <w:right w:val="none" w:sz="0" w:space="0" w:color="auto"/>
      </w:divBdr>
    </w:div>
    <w:div w:id="506484766">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3788889">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46333746">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6">
          <w:marLeft w:val="0"/>
          <w:marRight w:val="0"/>
          <w:marTop w:val="0"/>
          <w:marBottom w:val="0"/>
          <w:divBdr>
            <w:top w:val="none" w:sz="0" w:space="0" w:color="auto"/>
            <w:left w:val="none" w:sz="0" w:space="0" w:color="auto"/>
            <w:bottom w:val="none" w:sz="0" w:space="0" w:color="auto"/>
            <w:right w:val="none" w:sz="0" w:space="0" w:color="auto"/>
          </w:divBdr>
          <w:divsChild>
            <w:div w:id="249706543">
              <w:marLeft w:val="0"/>
              <w:marRight w:val="0"/>
              <w:marTop w:val="0"/>
              <w:marBottom w:val="0"/>
              <w:divBdr>
                <w:top w:val="none" w:sz="0" w:space="0" w:color="auto"/>
                <w:left w:val="none" w:sz="0" w:space="0" w:color="auto"/>
                <w:bottom w:val="none" w:sz="0" w:space="0" w:color="auto"/>
                <w:right w:val="none" w:sz="0" w:space="0" w:color="auto"/>
              </w:divBdr>
              <w:divsChild>
                <w:div w:id="8336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3900">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87034226">
      <w:bodyDiv w:val="1"/>
      <w:marLeft w:val="0"/>
      <w:marRight w:val="0"/>
      <w:marTop w:val="0"/>
      <w:marBottom w:val="0"/>
      <w:divBdr>
        <w:top w:val="none" w:sz="0" w:space="0" w:color="auto"/>
        <w:left w:val="none" w:sz="0" w:space="0" w:color="auto"/>
        <w:bottom w:val="none" w:sz="0" w:space="0" w:color="auto"/>
        <w:right w:val="none" w:sz="0" w:space="0" w:color="auto"/>
      </w:divBdr>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600188712">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24116807">
      <w:bodyDiv w:val="1"/>
      <w:marLeft w:val="0"/>
      <w:marRight w:val="0"/>
      <w:marTop w:val="0"/>
      <w:marBottom w:val="0"/>
      <w:divBdr>
        <w:top w:val="none" w:sz="0" w:space="0" w:color="auto"/>
        <w:left w:val="none" w:sz="0" w:space="0" w:color="auto"/>
        <w:bottom w:val="none" w:sz="0" w:space="0" w:color="auto"/>
        <w:right w:val="none" w:sz="0" w:space="0" w:color="auto"/>
      </w:divBdr>
      <w:divsChild>
        <w:div w:id="1633899990">
          <w:marLeft w:val="0"/>
          <w:marRight w:val="0"/>
          <w:marTop w:val="0"/>
          <w:marBottom w:val="0"/>
          <w:divBdr>
            <w:top w:val="none" w:sz="0" w:space="0" w:color="auto"/>
            <w:left w:val="none" w:sz="0" w:space="0" w:color="auto"/>
            <w:bottom w:val="none" w:sz="0" w:space="0" w:color="auto"/>
            <w:right w:val="none" w:sz="0" w:space="0" w:color="auto"/>
          </w:divBdr>
          <w:divsChild>
            <w:div w:id="1229849903">
              <w:marLeft w:val="0"/>
              <w:marRight w:val="0"/>
              <w:marTop w:val="0"/>
              <w:marBottom w:val="0"/>
              <w:divBdr>
                <w:top w:val="none" w:sz="0" w:space="0" w:color="auto"/>
                <w:left w:val="none" w:sz="0" w:space="0" w:color="auto"/>
                <w:bottom w:val="none" w:sz="0" w:space="0" w:color="auto"/>
                <w:right w:val="none" w:sz="0" w:space="0" w:color="auto"/>
              </w:divBdr>
              <w:divsChild>
                <w:div w:id="676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8966">
      <w:bodyDiv w:val="1"/>
      <w:marLeft w:val="0"/>
      <w:marRight w:val="0"/>
      <w:marTop w:val="0"/>
      <w:marBottom w:val="0"/>
      <w:divBdr>
        <w:top w:val="none" w:sz="0" w:space="0" w:color="auto"/>
        <w:left w:val="none" w:sz="0" w:space="0" w:color="auto"/>
        <w:bottom w:val="none" w:sz="0" w:space="0" w:color="auto"/>
        <w:right w:val="none" w:sz="0" w:space="0" w:color="auto"/>
      </w:divBdr>
    </w:div>
    <w:div w:id="635987973">
      <w:bodyDiv w:val="1"/>
      <w:marLeft w:val="0"/>
      <w:marRight w:val="0"/>
      <w:marTop w:val="0"/>
      <w:marBottom w:val="0"/>
      <w:divBdr>
        <w:top w:val="none" w:sz="0" w:space="0" w:color="auto"/>
        <w:left w:val="none" w:sz="0" w:space="0" w:color="auto"/>
        <w:bottom w:val="none" w:sz="0" w:space="0" w:color="auto"/>
        <w:right w:val="none" w:sz="0" w:space="0" w:color="auto"/>
      </w:divBdr>
    </w:div>
    <w:div w:id="647173585">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59621802">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66830592">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696587569">
      <w:bodyDiv w:val="1"/>
      <w:marLeft w:val="0"/>
      <w:marRight w:val="0"/>
      <w:marTop w:val="0"/>
      <w:marBottom w:val="0"/>
      <w:divBdr>
        <w:top w:val="none" w:sz="0" w:space="0" w:color="auto"/>
        <w:left w:val="none" w:sz="0" w:space="0" w:color="auto"/>
        <w:bottom w:val="none" w:sz="0" w:space="0" w:color="auto"/>
        <w:right w:val="none" w:sz="0" w:space="0" w:color="auto"/>
      </w:divBdr>
    </w:div>
    <w:div w:id="697199122">
      <w:bodyDiv w:val="1"/>
      <w:marLeft w:val="0"/>
      <w:marRight w:val="0"/>
      <w:marTop w:val="0"/>
      <w:marBottom w:val="0"/>
      <w:divBdr>
        <w:top w:val="none" w:sz="0" w:space="0" w:color="auto"/>
        <w:left w:val="none" w:sz="0" w:space="0" w:color="auto"/>
        <w:bottom w:val="none" w:sz="0" w:space="0" w:color="auto"/>
        <w:right w:val="none" w:sz="0" w:space="0" w:color="auto"/>
      </w:divBdr>
    </w:div>
    <w:div w:id="706104299">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2002394">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55713496">
      <w:bodyDiv w:val="1"/>
      <w:marLeft w:val="0"/>
      <w:marRight w:val="0"/>
      <w:marTop w:val="0"/>
      <w:marBottom w:val="0"/>
      <w:divBdr>
        <w:top w:val="none" w:sz="0" w:space="0" w:color="auto"/>
        <w:left w:val="none" w:sz="0" w:space="0" w:color="auto"/>
        <w:bottom w:val="none" w:sz="0" w:space="0" w:color="auto"/>
        <w:right w:val="none" w:sz="0" w:space="0" w:color="auto"/>
      </w:divBdr>
      <w:divsChild>
        <w:div w:id="233274168">
          <w:marLeft w:val="0"/>
          <w:marRight w:val="0"/>
          <w:marTop w:val="0"/>
          <w:marBottom w:val="0"/>
          <w:divBdr>
            <w:top w:val="none" w:sz="0" w:space="0" w:color="auto"/>
            <w:left w:val="none" w:sz="0" w:space="0" w:color="auto"/>
            <w:bottom w:val="none" w:sz="0" w:space="0" w:color="auto"/>
            <w:right w:val="none" w:sz="0" w:space="0" w:color="auto"/>
          </w:divBdr>
          <w:divsChild>
            <w:div w:id="2081363369">
              <w:marLeft w:val="0"/>
              <w:marRight w:val="0"/>
              <w:marTop w:val="0"/>
              <w:marBottom w:val="0"/>
              <w:divBdr>
                <w:top w:val="none" w:sz="0" w:space="0" w:color="auto"/>
                <w:left w:val="none" w:sz="0" w:space="0" w:color="auto"/>
                <w:bottom w:val="none" w:sz="0" w:space="0" w:color="auto"/>
                <w:right w:val="none" w:sz="0" w:space="0" w:color="auto"/>
              </w:divBdr>
              <w:divsChild>
                <w:div w:id="196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1659">
      <w:bodyDiv w:val="1"/>
      <w:marLeft w:val="0"/>
      <w:marRight w:val="0"/>
      <w:marTop w:val="0"/>
      <w:marBottom w:val="0"/>
      <w:divBdr>
        <w:top w:val="none" w:sz="0" w:space="0" w:color="auto"/>
        <w:left w:val="none" w:sz="0" w:space="0" w:color="auto"/>
        <w:bottom w:val="none" w:sz="0" w:space="0" w:color="auto"/>
        <w:right w:val="none" w:sz="0" w:space="0" w:color="auto"/>
      </w:divBdr>
    </w:div>
    <w:div w:id="762191616">
      <w:bodyDiv w:val="1"/>
      <w:marLeft w:val="0"/>
      <w:marRight w:val="0"/>
      <w:marTop w:val="0"/>
      <w:marBottom w:val="0"/>
      <w:divBdr>
        <w:top w:val="none" w:sz="0" w:space="0" w:color="auto"/>
        <w:left w:val="none" w:sz="0" w:space="0" w:color="auto"/>
        <w:bottom w:val="none" w:sz="0" w:space="0" w:color="auto"/>
        <w:right w:val="none" w:sz="0" w:space="0" w:color="auto"/>
      </w:divBdr>
    </w:div>
    <w:div w:id="764574506">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18619279">
      <w:bodyDiv w:val="1"/>
      <w:marLeft w:val="0"/>
      <w:marRight w:val="0"/>
      <w:marTop w:val="0"/>
      <w:marBottom w:val="0"/>
      <w:divBdr>
        <w:top w:val="none" w:sz="0" w:space="0" w:color="auto"/>
        <w:left w:val="none" w:sz="0" w:space="0" w:color="auto"/>
        <w:bottom w:val="none" w:sz="0" w:space="0" w:color="auto"/>
        <w:right w:val="none" w:sz="0" w:space="0" w:color="auto"/>
      </w:divBdr>
      <w:divsChild>
        <w:div w:id="787746254">
          <w:marLeft w:val="0"/>
          <w:marRight w:val="0"/>
          <w:marTop w:val="0"/>
          <w:marBottom w:val="0"/>
          <w:divBdr>
            <w:top w:val="none" w:sz="0" w:space="0" w:color="auto"/>
            <w:left w:val="none" w:sz="0" w:space="0" w:color="auto"/>
            <w:bottom w:val="none" w:sz="0" w:space="0" w:color="auto"/>
            <w:right w:val="none" w:sz="0" w:space="0" w:color="auto"/>
          </w:divBdr>
          <w:divsChild>
            <w:div w:id="826281666">
              <w:marLeft w:val="0"/>
              <w:marRight w:val="0"/>
              <w:marTop w:val="0"/>
              <w:marBottom w:val="0"/>
              <w:divBdr>
                <w:top w:val="none" w:sz="0" w:space="0" w:color="auto"/>
                <w:left w:val="none" w:sz="0" w:space="0" w:color="auto"/>
                <w:bottom w:val="none" w:sz="0" w:space="0" w:color="auto"/>
                <w:right w:val="none" w:sz="0" w:space="0" w:color="auto"/>
              </w:divBdr>
              <w:divsChild>
                <w:div w:id="15563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0369259">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35992963">
      <w:bodyDiv w:val="1"/>
      <w:marLeft w:val="0"/>
      <w:marRight w:val="0"/>
      <w:marTop w:val="0"/>
      <w:marBottom w:val="0"/>
      <w:divBdr>
        <w:top w:val="none" w:sz="0" w:space="0" w:color="auto"/>
        <w:left w:val="none" w:sz="0" w:space="0" w:color="auto"/>
        <w:bottom w:val="none" w:sz="0" w:space="0" w:color="auto"/>
        <w:right w:val="none" w:sz="0" w:space="0" w:color="auto"/>
      </w:divBdr>
      <w:divsChild>
        <w:div w:id="141000160">
          <w:marLeft w:val="0"/>
          <w:marRight w:val="0"/>
          <w:marTop w:val="0"/>
          <w:marBottom w:val="0"/>
          <w:divBdr>
            <w:top w:val="none" w:sz="0" w:space="0" w:color="auto"/>
            <w:left w:val="none" w:sz="0" w:space="0" w:color="auto"/>
            <w:bottom w:val="none" w:sz="0" w:space="0" w:color="auto"/>
            <w:right w:val="none" w:sz="0" w:space="0" w:color="auto"/>
          </w:divBdr>
          <w:divsChild>
            <w:div w:id="1684818315">
              <w:marLeft w:val="0"/>
              <w:marRight w:val="0"/>
              <w:marTop w:val="0"/>
              <w:marBottom w:val="0"/>
              <w:divBdr>
                <w:top w:val="none" w:sz="0" w:space="0" w:color="auto"/>
                <w:left w:val="none" w:sz="0" w:space="0" w:color="auto"/>
                <w:bottom w:val="none" w:sz="0" w:space="0" w:color="auto"/>
                <w:right w:val="none" w:sz="0" w:space="0" w:color="auto"/>
              </w:divBdr>
              <w:divsChild>
                <w:div w:id="4569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1318">
      <w:bodyDiv w:val="1"/>
      <w:marLeft w:val="0"/>
      <w:marRight w:val="0"/>
      <w:marTop w:val="0"/>
      <w:marBottom w:val="0"/>
      <w:divBdr>
        <w:top w:val="none" w:sz="0" w:space="0" w:color="auto"/>
        <w:left w:val="none" w:sz="0" w:space="0" w:color="auto"/>
        <w:bottom w:val="none" w:sz="0" w:space="0" w:color="auto"/>
        <w:right w:val="none" w:sz="0" w:space="0" w:color="auto"/>
      </w:divBdr>
      <w:divsChild>
        <w:div w:id="1844278368">
          <w:marLeft w:val="0"/>
          <w:marRight w:val="0"/>
          <w:marTop w:val="0"/>
          <w:marBottom w:val="0"/>
          <w:divBdr>
            <w:top w:val="none" w:sz="0" w:space="0" w:color="auto"/>
            <w:left w:val="none" w:sz="0" w:space="0" w:color="auto"/>
            <w:bottom w:val="none" w:sz="0" w:space="0" w:color="auto"/>
            <w:right w:val="none" w:sz="0" w:space="0" w:color="auto"/>
          </w:divBdr>
          <w:divsChild>
            <w:div w:id="1568027594">
              <w:marLeft w:val="0"/>
              <w:marRight w:val="0"/>
              <w:marTop w:val="0"/>
              <w:marBottom w:val="0"/>
              <w:divBdr>
                <w:top w:val="none" w:sz="0" w:space="0" w:color="auto"/>
                <w:left w:val="none" w:sz="0" w:space="0" w:color="auto"/>
                <w:bottom w:val="none" w:sz="0" w:space="0" w:color="auto"/>
                <w:right w:val="none" w:sz="0" w:space="0" w:color="auto"/>
              </w:divBdr>
              <w:divsChild>
                <w:div w:id="4221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69874824">
      <w:bodyDiv w:val="1"/>
      <w:marLeft w:val="0"/>
      <w:marRight w:val="0"/>
      <w:marTop w:val="0"/>
      <w:marBottom w:val="0"/>
      <w:divBdr>
        <w:top w:val="none" w:sz="0" w:space="0" w:color="auto"/>
        <w:left w:val="none" w:sz="0" w:space="0" w:color="auto"/>
        <w:bottom w:val="none" w:sz="0" w:space="0" w:color="auto"/>
        <w:right w:val="none" w:sz="0" w:space="0" w:color="auto"/>
      </w:divBdr>
      <w:divsChild>
        <w:div w:id="1270355530">
          <w:marLeft w:val="0"/>
          <w:marRight w:val="0"/>
          <w:marTop w:val="0"/>
          <w:marBottom w:val="0"/>
          <w:divBdr>
            <w:top w:val="none" w:sz="0" w:space="0" w:color="auto"/>
            <w:left w:val="none" w:sz="0" w:space="0" w:color="auto"/>
            <w:bottom w:val="none" w:sz="0" w:space="0" w:color="auto"/>
            <w:right w:val="none" w:sz="0" w:space="0" w:color="auto"/>
          </w:divBdr>
          <w:divsChild>
            <w:div w:id="1832872813">
              <w:marLeft w:val="0"/>
              <w:marRight w:val="0"/>
              <w:marTop w:val="0"/>
              <w:marBottom w:val="0"/>
              <w:divBdr>
                <w:top w:val="none" w:sz="0" w:space="0" w:color="auto"/>
                <w:left w:val="none" w:sz="0" w:space="0" w:color="auto"/>
                <w:bottom w:val="none" w:sz="0" w:space="0" w:color="auto"/>
                <w:right w:val="none" w:sz="0" w:space="0" w:color="auto"/>
              </w:divBdr>
              <w:divsChild>
                <w:div w:id="2133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896237067">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07806221">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61306269">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100028119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05747241">
      <w:bodyDiv w:val="1"/>
      <w:marLeft w:val="0"/>
      <w:marRight w:val="0"/>
      <w:marTop w:val="0"/>
      <w:marBottom w:val="0"/>
      <w:divBdr>
        <w:top w:val="none" w:sz="0" w:space="0" w:color="auto"/>
        <w:left w:val="none" w:sz="0" w:space="0" w:color="auto"/>
        <w:bottom w:val="none" w:sz="0" w:space="0" w:color="auto"/>
        <w:right w:val="none" w:sz="0" w:space="0" w:color="auto"/>
      </w:divBdr>
    </w:div>
    <w:div w:id="1008872164">
      <w:bodyDiv w:val="1"/>
      <w:marLeft w:val="0"/>
      <w:marRight w:val="0"/>
      <w:marTop w:val="0"/>
      <w:marBottom w:val="0"/>
      <w:divBdr>
        <w:top w:val="none" w:sz="0" w:space="0" w:color="auto"/>
        <w:left w:val="none" w:sz="0" w:space="0" w:color="auto"/>
        <w:bottom w:val="none" w:sz="0" w:space="0" w:color="auto"/>
        <w:right w:val="none" w:sz="0" w:space="0" w:color="auto"/>
      </w:divBdr>
      <w:divsChild>
        <w:div w:id="96953739">
          <w:marLeft w:val="0"/>
          <w:marRight w:val="0"/>
          <w:marTop w:val="0"/>
          <w:marBottom w:val="0"/>
          <w:divBdr>
            <w:top w:val="none" w:sz="0" w:space="0" w:color="auto"/>
            <w:left w:val="none" w:sz="0" w:space="0" w:color="auto"/>
            <w:bottom w:val="none" w:sz="0" w:space="0" w:color="auto"/>
            <w:right w:val="none" w:sz="0" w:space="0" w:color="auto"/>
          </w:divBdr>
          <w:divsChild>
            <w:div w:id="203373095">
              <w:marLeft w:val="0"/>
              <w:marRight w:val="0"/>
              <w:marTop w:val="0"/>
              <w:marBottom w:val="0"/>
              <w:divBdr>
                <w:top w:val="none" w:sz="0" w:space="0" w:color="auto"/>
                <w:left w:val="none" w:sz="0" w:space="0" w:color="auto"/>
                <w:bottom w:val="none" w:sz="0" w:space="0" w:color="auto"/>
                <w:right w:val="none" w:sz="0" w:space="0" w:color="auto"/>
              </w:divBdr>
              <w:divsChild>
                <w:div w:id="6126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9394">
      <w:bodyDiv w:val="1"/>
      <w:marLeft w:val="0"/>
      <w:marRight w:val="0"/>
      <w:marTop w:val="0"/>
      <w:marBottom w:val="0"/>
      <w:divBdr>
        <w:top w:val="none" w:sz="0" w:space="0" w:color="auto"/>
        <w:left w:val="none" w:sz="0" w:space="0" w:color="auto"/>
        <w:bottom w:val="none" w:sz="0" w:space="0" w:color="auto"/>
        <w:right w:val="none" w:sz="0" w:space="0" w:color="auto"/>
      </w:divBdr>
      <w:divsChild>
        <w:div w:id="1522431199">
          <w:marLeft w:val="0"/>
          <w:marRight w:val="0"/>
          <w:marTop w:val="0"/>
          <w:marBottom w:val="0"/>
          <w:divBdr>
            <w:top w:val="none" w:sz="0" w:space="0" w:color="auto"/>
            <w:left w:val="none" w:sz="0" w:space="0" w:color="auto"/>
            <w:bottom w:val="none" w:sz="0" w:space="0" w:color="auto"/>
            <w:right w:val="none" w:sz="0" w:space="0" w:color="auto"/>
          </w:divBdr>
          <w:divsChild>
            <w:div w:id="1705207130">
              <w:marLeft w:val="0"/>
              <w:marRight w:val="0"/>
              <w:marTop w:val="0"/>
              <w:marBottom w:val="0"/>
              <w:divBdr>
                <w:top w:val="none" w:sz="0" w:space="0" w:color="auto"/>
                <w:left w:val="none" w:sz="0" w:space="0" w:color="auto"/>
                <w:bottom w:val="none" w:sz="0" w:space="0" w:color="auto"/>
                <w:right w:val="none" w:sz="0" w:space="0" w:color="auto"/>
              </w:divBdr>
              <w:divsChild>
                <w:div w:id="20561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37505026">
      <w:bodyDiv w:val="1"/>
      <w:marLeft w:val="0"/>
      <w:marRight w:val="0"/>
      <w:marTop w:val="0"/>
      <w:marBottom w:val="0"/>
      <w:divBdr>
        <w:top w:val="none" w:sz="0" w:space="0" w:color="auto"/>
        <w:left w:val="none" w:sz="0" w:space="0" w:color="auto"/>
        <w:bottom w:val="none" w:sz="0" w:space="0" w:color="auto"/>
        <w:right w:val="none" w:sz="0" w:space="0" w:color="auto"/>
      </w:divBdr>
    </w:div>
    <w:div w:id="1065566248">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2676559">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085954207">
      <w:bodyDiv w:val="1"/>
      <w:marLeft w:val="0"/>
      <w:marRight w:val="0"/>
      <w:marTop w:val="0"/>
      <w:marBottom w:val="0"/>
      <w:divBdr>
        <w:top w:val="none" w:sz="0" w:space="0" w:color="auto"/>
        <w:left w:val="none" w:sz="0" w:space="0" w:color="auto"/>
        <w:bottom w:val="none" w:sz="0" w:space="0" w:color="auto"/>
        <w:right w:val="none" w:sz="0" w:space="0" w:color="auto"/>
      </w:divBdr>
    </w:div>
    <w:div w:id="1088503774">
      <w:bodyDiv w:val="1"/>
      <w:marLeft w:val="0"/>
      <w:marRight w:val="0"/>
      <w:marTop w:val="0"/>
      <w:marBottom w:val="0"/>
      <w:divBdr>
        <w:top w:val="none" w:sz="0" w:space="0" w:color="auto"/>
        <w:left w:val="none" w:sz="0" w:space="0" w:color="auto"/>
        <w:bottom w:val="none" w:sz="0" w:space="0" w:color="auto"/>
        <w:right w:val="none" w:sz="0" w:space="0" w:color="auto"/>
      </w:divBdr>
      <w:divsChild>
        <w:div w:id="1155073833">
          <w:marLeft w:val="0"/>
          <w:marRight w:val="0"/>
          <w:marTop w:val="0"/>
          <w:marBottom w:val="0"/>
          <w:divBdr>
            <w:top w:val="none" w:sz="0" w:space="0" w:color="auto"/>
            <w:left w:val="none" w:sz="0" w:space="0" w:color="auto"/>
            <w:bottom w:val="none" w:sz="0" w:space="0" w:color="auto"/>
            <w:right w:val="none" w:sz="0" w:space="0" w:color="auto"/>
          </w:divBdr>
          <w:divsChild>
            <w:div w:id="1902671845">
              <w:marLeft w:val="0"/>
              <w:marRight w:val="0"/>
              <w:marTop w:val="0"/>
              <w:marBottom w:val="0"/>
              <w:divBdr>
                <w:top w:val="none" w:sz="0" w:space="0" w:color="auto"/>
                <w:left w:val="none" w:sz="0" w:space="0" w:color="auto"/>
                <w:bottom w:val="none" w:sz="0" w:space="0" w:color="auto"/>
                <w:right w:val="none" w:sz="0" w:space="0" w:color="auto"/>
              </w:divBdr>
              <w:divsChild>
                <w:div w:id="8592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503">
      <w:bodyDiv w:val="1"/>
      <w:marLeft w:val="0"/>
      <w:marRight w:val="0"/>
      <w:marTop w:val="0"/>
      <w:marBottom w:val="0"/>
      <w:divBdr>
        <w:top w:val="none" w:sz="0" w:space="0" w:color="auto"/>
        <w:left w:val="none" w:sz="0" w:space="0" w:color="auto"/>
        <w:bottom w:val="none" w:sz="0" w:space="0" w:color="auto"/>
        <w:right w:val="none" w:sz="0" w:space="0" w:color="auto"/>
      </w:divBdr>
      <w:divsChild>
        <w:div w:id="837496693">
          <w:marLeft w:val="0"/>
          <w:marRight w:val="0"/>
          <w:marTop w:val="0"/>
          <w:marBottom w:val="0"/>
          <w:divBdr>
            <w:top w:val="none" w:sz="0" w:space="0" w:color="auto"/>
            <w:left w:val="none" w:sz="0" w:space="0" w:color="auto"/>
            <w:bottom w:val="none" w:sz="0" w:space="0" w:color="auto"/>
            <w:right w:val="none" w:sz="0" w:space="0" w:color="auto"/>
          </w:divBdr>
          <w:divsChild>
            <w:div w:id="2012759036">
              <w:marLeft w:val="0"/>
              <w:marRight w:val="0"/>
              <w:marTop w:val="0"/>
              <w:marBottom w:val="0"/>
              <w:divBdr>
                <w:top w:val="none" w:sz="0" w:space="0" w:color="auto"/>
                <w:left w:val="none" w:sz="0" w:space="0" w:color="auto"/>
                <w:bottom w:val="none" w:sz="0" w:space="0" w:color="auto"/>
                <w:right w:val="none" w:sz="0" w:space="0" w:color="auto"/>
              </w:divBdr>
              <w:divsChild>
                <w:div w:id="12411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21461423">
      <w:bodyDiv w:val="1"/>
      <w:marLeft w:val="0"/>
      <w:marRight w:val="0"/>
      <w:marTop w:val="0"/>
      <w:marBottom w:val="0"/>
      <w:divBdr>
        <w:top w:val="none" w:sz="0" w:space="0" w:color="auto"/>
        <w:left w:val="none" w:sz="0" w:space="0" w:color="auto"/>
        <w:bottom w:val="none" w:sz="0" w:space="0" w:color="auto"/>
        <w:right w:val="none" w:sz="0" w:space="0" w:color="auto"/>
      </w:divBdr>
    </w:div>
    <w:div w:id="1141268172">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195116735">
      <w:bodyDiv w:val="1"/>
      <w:marLeft w:val="0"/>
      <w:marRight w:val="0"/>
      <w:marTop w:val="0"/>
      <w:marBottom w:val="0"/>
      <w:divBdr>
        <w:top w:val="none" w:sz="0" w:space="0" w:color="auto"/>
        <w:left w:val="none" w:sz="0" w:space="0" w:color="auto"/>
        <w:bottom w:val="none" w:sz="0" w:space="0" w:color="auto"/>
        <w:right w:val="none" w:sz="0" w:space="0" w:color="auto"/>
      </w:divBdr>
    </w:div>
    <w:div w:id="1195189916">
      <w:bodyDiv w:val="1"/>
      <w:marLeft w:val="0"/>
      <w:marRight w:val="0"/>
      <w:marTop w:val="0"/>
      <w:marBottom w:val="0"/>
      <w:divBdr>
        <w:top w:val="none" w:sz="0" w:space="0" w:color="auto"/>
        <w:left w:val="none" w:sz="0" w:space="0" w:color="auto"/>
        <w:bottom w:val="none" w:sz="0" w:space="0" w:color="auto"/>
        <w:right w:val="none" w:sz="0" w:space="0" w:color="auto"/>
      </w:divBdr>
      <w:divsChild>
        <w:div w:id="1125462818">
          <w:marLeft w:val="0"/>
          <w:marRight w:val="0"/>
          <w:marTop w:val="0"/>
          <w:marBottom w:val="0"/>
          <w:divBdr>
            <w:top w:val="none" w:sz="0" w:space="0" w:color="auto"/>
            <w:left w:val="none" w:sz="0" w:space="0" w:color="auto"/>
            <w:bottom w:val="none" w:sz="0" w:space="0" w:color="auto"/>
            <w:right w:val="none" w:sz="0" w:space="0" w:color="auto"/>
          </w:divBdr>
          <w:divsChild>
            <w:div w:id="731778084">
              <w:marLeft w:val="0"/>
              <w:marRight w:val="0"/>
              <w:marTop w:val="0"/>
              <w:marBottom w:val="0"/>
              <w:divBdr>
                <w:top w:val="none" w:sz="0" w:space="0" w:color="auto"/>
                <w:left w:val="none" w:sz="0" w:space="0" w:color="auto"/>
                <w:bottom w:val="none" w:sz="0" w:space="0" w:color="auto"/>
                <w:right w:val="none" w:sz="0" w:space="0" w:color="auto"/>
              </w:divBdr>
              <w:divsChild>
                <w:div w:id="6355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87023">
      <w:bodyDiv w:val="1"/>
      <w:marLeft w:val="0"/>
      <w:marRight w:val="0"/>
      <w:marTop w:val="0"/>
      <w:marBottom w:val="0"/>
      <w:divBdr>
        <w:top w:val="none" w:sz="0" w:space="0" w:color="auto"/>
        <w:left w:val="none" w:sz="0" w:space="0" w:color="auto"/>
        <w:bottom w:val="none" w:sz="0" w:space="0" w:color="auto"/>
        <w:right w:val="none" w:sz="0" w:space="0" w:color="auto"/>
      </w:divBdr>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2330472">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26376818">
      <w:bodyDiv w:val="1"/>
      <w:marLeft w:val="0"/>
      <w:marRight w:val="0"/>
      <w:marTop w:val="0"/>
      <w:marBottom w:val="0"/>
      <w:divBdr>
        <w:top w:val="none" w:sz="0" w:space="0" w:color="auto"/>
        <w:left w:val="none" w:sz="0" w:space="0" w:color="auto"/>
        <w:bottom w:val="none" w:sz="0" w:space="0" w:color="auto"/>
        <w:right w:val="none" w:sz="0" w:space="0" w:color="auto"/>
      </w:divBdr>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0141507">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42562750">
      <w:bodyDiv w:val="1"/>
      <w:marLeft w:val="0"/>
      <w:marRight w:val="0"/>
      <w:marTop w:val="0"/>
      <w:marBottom w:val="0"/>
      <w:divBdr>
        <w:top w:val="none" w:sz="0" w:space="0" w:color="auto"/>
        <w:left w:val="none" w:sz="0" w:space="0" w:color="auto"/>
        <w:bottom w:val="none" w:sz="0" w:space="0" w:color="auto"/>
        <w:right w:val="none" w:sz="0" w:space="0" w:color="auto"/>
      </w:divBdr>
    </w:div>
    <w:div w:id="1255239427">
      <w:bodyDiv w:val="1"/>
      <w:marLeft w:val="0"/>
      <w:marRight w:val="0"/>
      <w:marTop w:val="0"/>
      <w:marBottom w:val="0"/>
      <w:divBdr>
        <w:top w:val="none" w:sz="0" w:space="0" w:color="auto"/>
        <w:left w:val="none" w:sz="0" w:space="0" w:color="auto"/>
        <w:bottom w:val="none" w:sz="0" w:space="0" w:color="auto"/>
        <w:right w:val="none" w:sz="0" w:space="0" w:color="auto"/>
      </w:divBdr>
    </w:div>
    <w:div w:id="1258103013">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723241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5333734">
      <w:bodyDiv w:val="1"/>
      <w:marLeft w:val="0"/>
      <w:marRight w:val="0"/>
      <w:marTop w:val="0"/>
      <w:marBottom w:val="0"/>
      <w:divBdr>
        <w:top w:val="none" w:sz="0" w:space="0" w:color="auto"/>
        <w:left w:val="none" w:sz="0" w:space="0" w:color="auto"/>
        <w:bottom w:val="none" w:sz="0" w:space="0" w:color="auto"/>
        <w:right w:val="none" w:sz="0" w:space="0" w:color="auto"/>
      </w:divBdr>
      <w:divsChild>
        <w:div w:id="1476722907">
          <w:marLeft w:val="0"/>
          <w:marRight w:val="0"/>
          <w:marTop w:val="0"/>
          <w:marBottom w:val="0"/>
          <w:divBdr>
            <w:top w:val="none" w:sz="0" w:space="0" w:color="auto"/>
            <w:left w:val="none" w:sz="0" w:space="0" w:color="auto"/>
            <w:bottom w:val="none" w:sz="0" w:space="0" w:color="auto"/>
            <w:right w:val="none" w:sz="0" w:space="0" w:color="auto"/>
          </w:divBdr>
          <w:divsChild>
            <w:div w:id="1913806920">
              <w:marLeft w:val="0"/>
              <w:marRight w:val="0"/>
              <w:marTop w:val="0"/>
              <w:marBottom w:val="0"/>
              <w:divBdr>
                <w:top w:val="none" w:sz="0" w:space="0" w:color="auto"/>
                <w:left w:val="none" w:sz="0" w:space="0" w:color="auto"/>
                <w:bottom w:val="none" w:sz="0" w:space="0" w:color="auto"/>
                <w:right w:val="none" w:sz="0" w:space="0" w:color="auto"/>
              </w:divBdr>
              <w:divsChild>
                <w:div w:id="9286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2637">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305937726">
      <w:bodyDiv w:val="1"/>
      <w:marLeft w:val="0"/>
      <w:marRight w:val="0"/>
      <w:marTop w:val="0"/>
      <w:marBottom w:val="0"/>
      <w:divBdr>
        <w:top w:val="none" w:sz="0" w:space="0" w:color="auto"/>
        <w:left w:val="none" w:sz="0" w:space="0" w:color="auto"/>
        <w:bottom w:val="none" w:sz="0" w:space="0" w:color="auto"/>
        <w:right w:val="none" w:sz="0" w:space="0" w:color="auto"/>
      </w:divBdr>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4042999">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1909960">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43624997">
      <w:bodyDiv w:val="1"/>
      <w:marLeft w:val="0"/>
      <w:marRight w:val="0"/>
      <w:marTop w:val="0"/>
      <w:marBottom w:val="0"/>
      <w:divBdr>
        <w:top w:val="none" w:sz="0" w:space="0" w:color="auto"/>
        <w:left w:val="none" w:sz="0" w:space="0" w:color="auto"/>
        <w:bottom w:val="none" w:sz="0" w:space="0" w:color="auto"/>
        <w:right w:val="none" w:sz="0" w:space="0" w:color="auto"/>
      </w:divBdr>
    </w:div>
    <w:div w:id="1344480366">
      <w:bodyDiv w:val="1"/>
      <w:marLeft w:val="0"/>
      <w:marRight w:val="0"/>
      <w:marTop w:val="0"/>
      <w:marBottom w:val="0"/>
      <w:divBdr>
        <w:top w:val="none" w:sz="0" w:space="0" w:color="auto"/>
        <w:left w:val="none" w:sz="0" w:space="0" w:color="auto"/>
        <w:bottom w:val="none" w:sz="0" w:space="0" w:color="auto"/>
        <w:right w:val="none" w:sz="0" w:space="0" w:color="auto"/>
      </w:divBdr>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66103308">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3286663">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260447">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69854752">
      <w:bodyDiv w:val="1"/>
      <w:marLeft w:val="0"/>
      <w:marRight w:val="0"/>
      <w:marTop w:val="0"/>
      <w:marBottom w:val="0"/>
      <w:divBdr>
        <w:top w:val="none" w:sz="0" w:space="0" w:color="auto"/>
        <w:left w:val="none" w:sz="0" w:space="0" w:color="auto"/>
        <w:bottom w:val="none" w:sz="0" w:space="0" w:color="auto"/>
        <w:right w:val="none" w:sz="0" w:space="0" w:color="auto"/>
      </w:divBdr>
      <w:divsChild>
        <w:div w:id="2145659495">
          <w:marLeft w:val="0"/>
          <w:marRight w:val="0"/>
          <w:marTop w:val="0"/>
          <w:marBottom w:val="0"/>
          <w:divBdr>
            <w:top w:val="none" w:sz="0" w:space="0" w:color="auto"/>
            <w:left w:val="none" w:sz="0" w:space="0" w:color="auto"/>
            <w:bottom w:val="none" w:sz="0" w:space="0" w:color="auto"/>
            <w:right w:val="none" w:sz="0" w:space="0" w:color="auto"/>
          </w:divBdr>
          <w:divsChild>
            <w:div w:id="257561901">
              <w:marLeft w:val="0"/>
              <w:marRight w:val="0"/>
              <w:marTop w:val="0"/>
              <w:marBottom w:val="0"/>
              <w:divBdr>
                <w:top w:val="none" w:sz="0" w:space="0" w:color="auto"/>
                <w:left w:val="none" w:sz="0" w:space="0" w:color="auto"/>
                <w:bottom w:val="none" w:sz="0" w:space="0" w:color="auto"/>
                <w:right w:val="none" w:sz="0" w:space="0" w:color="auto"/>
              </w:divBdr>
              <w:divsChild>
                <w:div w:id="12152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87625478">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5900291">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22814451">
      <w:bodyDiv w:val="1"/>
      <w:marLeft w:val="0"/>
      <w:marRight w:val="0"/>
      <w:marTop w:val="0"/>
      <w:marBottom w:val="0"/>
      <w:divBdr>
        <w:top w:val="none" w:sz="0" w:space="0" w:color="auto"/>
        <w:left w:val="none" w:sz="0" w:space="0" w:color="auto"/>
        <w:bottom w:val="none" w:sz="0" w:space="0" w:color="auto"/>
        <w:right w:val="none" w:sz="0" w:space="0" w:color="auto"/>
      </w:divBdr>
    </w:div>
    <w:div w:id="1525823007">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609041359">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28198420">
      <w:bodyDiv w:val="1"/>
      <w:marLeft w:val="0"/>
      <w:marRight w:val="0"/>
      <w:marTop w:val="0"/>
      <w:marBottom w:val="0"/>
      <w:divBdr>
        <w:top w:val="none" w:sz="0" w:space="0" w:color="auto"/>
        <w:left w:val="none" w:sz="0" w:space="0" w:color="auto"/>
        <w:bottom w:val="none" w:sz="0" w:space="0" w:color="auto"/>
        <w:right w:val="none" w:sz="0" w:space="0" w:color="auto"/>
      </w:divBdr>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61081991">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682851103">
      <w:bodyDiv w:val="1"/>
      <w:marLeft w:val="0"/>
      <w:marRight w:val="0"/>
      <w:marTop w:val="0"/>
      <w:marBottom w:val="0"/>
      <w:divBdr>
        <w:top w:val="none" w:sz="0" w:space="0" w:color="auto"/>
        <w:left w:val="none" w:sz="0" w:space="0" w:color="auto"/>
        <w:bottom w:val="none" w:sz="0" w:space="0" w:color="auto"/>
        <w:right w:val="none" w:sz="0" w:space="0" w:color="auto"/>
      </w:divBdr>
    </w:div>
    <w:div w:id="1704746293">
      <w:bodyDiv w:val="1"/>
      <w:marLeft w:val="0"/>
      <w:marRight w:val="0"/>
      <w:marTop w:val="0"/>
      <w:marBottom w:val="0"/>
      <w:divBdr>
        <w:top w:val="none" w:sz="0" w:space="0" w:color="auto"/>
        <w:left w:val="none" w:sz="0" w:space="0" w:color="auto"/>
        <w:bottom w:val="none" w:sz="0" w:space="0" w:color="auto"/>
        <w:right w:val="none" w:sz="0" w:space="0" w:color="auto"/>
      </w:divBdr>
      <w:divsChild>
        <w:div w:id="350381623">
          <w:marLeft w:val="0"/>
          <w:marRight w:val="0"/>
          <w:marTop w:val="0"/>
          <w:marBottom w:val="0"/>
          <w:divBdr>
            <w:top w:val="none" w:sz="0" w:space="0" w:color="auto"/>
            <w:left w:val="none" w:sz="0" w:space="0" w:color="auto"/>
            <w:bottom w:val="none" w:sz="0" w:space="0" w:color="auto"/>
            <w:right w:val="none" w:sz="0" w:space="0" w:color="auto"/>
          </w:divBdr>
          <w:divsChild>
            <w:div w:id="1669864237">
              <w:marLeft w:val="0"/>
              <w:marRight w:val="0"/>
              <w:marTop w:val="0"/>
              <w:marBottom w:val="0"/>
              <w:divBdr>
                <w:top w:val="none" w:sz="0" w:space="0" w:color="auto"/>
                <w:left w:val="none" w:sz="0" w:space="0" w:color="auto"/>
                <w:bottom w:val="none" w:sz="0" w:space="0" w:color="auto"/>
                <w:right w:val="none" w:sz="0" w:space="0" w:color="auto"/>
              </w:divBdr>
              <w:divsChild>
                <w:div w:id="1505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25762321">
      <w:bodyDiv w:val="1"/>
      <w:marLeft w:val="0"/>
      <w:marRight w:val="0"/>
      <w:marTop w:val="0"/>
      <w:marBottom w:val="0"/>
      <w:divBdr>
        <w:top w:val="none" w:sz="0" w:space="0" w:color="auto"/>
        <w:left w:val="none" w:sz="0" w:space="0" w:color="auto"/>
        <w:bottom w:val="none" w:sz="0" w:space="0" w:color="auto"/>
        <w:right w:val="none" w:sz="0" w:space="0" w:color="auto"/>
      </w:divBdr>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0596920">
      <w:bodyDiv w:val="1"/>
      <w:marLeft w:val="0"/>
      <w:marRight w:val="0"/>
      <w:marTop w:val="0"/>
      <w:marBottom w:val="0"/>
      <w:divBdr>
        <w:top w:val="none" w:sz="0" w:space="0" w:color="auto"/>
        <w:left w:val="none" w:sz="0" w:space="0" w:color="auto"/>
        <w:bottom w:val="none" w:sz="0" w:space="0" w:color="auto"/>
        <w:right w:val="none" w:sz="0" w:space="0" w:color="auto"/>
      </w:divBdr>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80250584">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28595547">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46048287">
      <w:bodyDiv w:val="1"/>
      <w:marLeft w:val="0"/>
      <w:marRight w:val="0"/>
      <w:marTop w:val="0"/>
      <w:marBottom w:val="0"/>
      <w:divBdr>
        <w:top w:val="none" w:sz="0" w:space="0" w:color="auto"/>
        <w:left w:val="none" w:sz="0" w:space="0" w:color="auto"/>
        <w:bottom w:val="none" w:sz="0" w:space="0" w:color="auto"/>
        <w:right w:val="none" w:sz="0" w:space="0" w:color="auto"/>
      </w:divBdr>
    </w:div>
    <w:div w:id="1848055450">
      <w:bodyDiv w:val="1"/>
      <w:marLeft w:val="0"/>
      <w:marRight w:val="0"/>
      <w:marTop w:val="0"/>
      <w:marBottom w:val="0"/>
      <w:divBdr>
        <w:top w:val="none" w:sz="0" w:space="0" w:color="auto"/>
        <w:left w:val="none" w:sz="0" w:space="0" w:color="auto"/>
        <w:bottom w:val="none" w:sz="0" w:space="0" w:color="auto"/>
        <w:right w:val="none" w:sz="0" w:space="0" w:color="auto"/>
      </w:divBdr>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60392285">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1867585">
      <w:bodyDiv w:val="1"/>
      <w:marLeft w:val="0"/>
      <w:marRight w:val="0"/>
      <w:marTop w:val="0"/>
      <w:marBottom w:val="0"/>
      <w:divBdr>
        <w:top w:val="none" w:sz="0" w:space="0" w:color="auto"/>
        <w:left w:val="none" w:sz="0" w:space="0" w:color="auto"/>
        <w:bottom w:val="none" w:sz="0" w:space="0" w:color="auto"/>
        <w:right w:val="none" w:sz="0" w:space="0" w:color="auto"/>
      </w:divBdr>
      <w:divsChild>
        <w:div w:id="757485436">
          <w:marLeft w:val="0"/>
          <w:marRight w:val="0"/>
          <w:marTop w:val="0"/>
          <w:marBottom w:val="0"/>
          <w:divBdr>
            <w:top w:val="none" w:sz="0" w:space="0" w:color="auto"/>
            <w:left w:val="none" w:sz="0" w:space="0" w:color="auto"/>
            <w:bottom w:val="none" w:sz="0" w:space="0" w:color="auto"/>
            <w:right w:val="none" w:sz="0" w:space="0" w:color="auto"/>
          </w:divBdr>
          <w:divsChild>
            <w:div w:id="816804943">
              <w:marLeft w:val="0"/>
              <w:marRight w:val="0"/>
              <w:marTop w:val="0"/>
              <w:marBottom w:val="0"/>
              <w:divBdr>
                <w:top w:val="none" w:sz="0" w:space="0" w:color="auto"/>
                <w:left w:val="none" w:sz="0" w:space="0" w:color="auto"/>
                <w:bottom w:val="none" w:sz="0" w:space="0" w:color="auto"/>
                <w:right w:val="none" w:sz="0" w:space="0" w:color="auto"/>
              </w:divBdr>
              <w:divsChild>
                <w:div w:id="8135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846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43686368">
      <w:bodyDiv w:val="1"/>
      <w:marLeft w:val="0"/>
      <w:marRight w:val="0"/>
      <w:marTop w:val="0"/>
      <w:marBottom w:val="0"/>
      <w:divBdr>
        <w:top w:val="none" w:sz="0" w:space="0" w:color="auto"/>
        <w:left w:val="none" w:sz="0" w:space="0" w:color="auto"/>
        <w:bottom w:val="none" w:sz="0" w:space="0" w:color="auto"/>
        <w:right w:val="none" w:sz="0" w:space="0" w:color="auto"/>
      </w:divBdr>
      <w:divsChild>
        <w:div w:id="1258908896">
          <w:marLeft w:val="0"/>
          <w:marRight w:val="0"/>
          <w:marTop w:val="0"/>
          <w:marBottom w:val="0"/>
          <w:divBdr>
            <w:top w:val="none" w:sz="0" w:space="0" w:color="auto"/>
            <w:left w:val="none" w:sz="0" w:space="0" w:color="auto"/>
            <w:bottom w:val="none" w:sz="0" w:space="0" w:color="auto"/>
            <w:right w:val="none" w:sz="0" w:space="0" w:color="auto"/>
          </w:divBdr>
          <w:divsChild>
            <w:div w:id="1002587319">
              <w:marLeft w:val="0"/>
              <w:marRight w:val="0"/>
              <w:marTop w:val="0"/>
              <w:marBottom w:val="0"/>
              <w:divBdr>
                <w:top w:val="none" w:sz="0" w:space="0" w:color="auto"/>
                <w:left w:val="none" w:sz="0" w:space="0" w:color="auto"/>
                <w:bottom w:val="none" w:sz="0" w:space="0" w:color="auto"/>
                <w:right w:val="none" w:sz="0" w:space="0" w:color="auto"/>
              </w:divBdr>
              <w:divsChild>
                <w:div w:id="9169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7983">
      <w:bodyDiv w:val="1"/>
      <w:marLeft w:val="0"/>
      <w:marRight w:val="0"/>
      <w:marTop w:val="0"/>
      <w:marBottom w:val="0"/>
      <w:divBdr>
        <w:top w:val="none" w:sz="0" w:space="0" w:color="auto"/>
        <w:left w:val="none" w:sz="0" w:space="0" w:color="auto"/>
        <w:bottom w:val="none" w:sz="0" w:space="0" w:color="auto"/>
        <w:right w:val="none" w:sz="0" w:space="0" w:color="auto"/>
      </w:divBdr>
    </w:div>
    <w:div w:id="1952321084">
      <w:bodyDiv w:val="1"/>
      <w:marLeft w:val="0"/>
      <w:marRight w:val="0"/>
      <w:marTop w:val="0"/>
      <w:marBottom w:val="0"/>
      <w:divBdr>
        <w:top w:val="none" w:sz="0" w:space="0" w:color="auto"/>
        <w:left w:val="none" w:sz="0" w:space="0" w:color="auto"/>
        <w:bottom w:val="none" w:sz="0" w:space="0" w:color="auto"/>
        <w:right w:val="none" w:sz="0" w:space="0" w:color="auto"/>
      </w:divBdr>
    </w:div>
    <w:div w:id="1958363991">
      <w:bodyDiv w:val="1"/>
      <w:marLeft w:val="0"/>
      <w:marRight w:val="0"/>
      <w:marTop w:val="0"/>
      <w:marBottom w:val="0"/>
      <w:divBdr>
        <w:top w:val="none" w:sz="0" w:space="0" w:color="auto"/>
        <w:left w:val="none" w:sz="0" w:space="0" w:color="auto"/>
        <w:bottom w:val="none" w:sz="0" w:space="0" w:color="auto"/>
        <w:right w:val="none" w:sz="0" w:space="0" w:color="auto"/>
      </w:divBdr>
      <w:divsChild>
        <w:div w:id="601183518">
          <w:marLeft w:val="0"/>
          <w:marRight w:val="0"/>
          <w:marTop w:val="0"/>
          <w:marBottom w:val="0"/>
          <w:divBdr>
            <w:top w:val="none" w:sz="0" w:space="0" w:color="auto"/>
            <w:left w:val="none" w:sz="0" w:space="0" w:color="auto"/>
            <w:bottom w:val="none" w:sz="0" w:space="0" w:color="auto"/>
            <w:right w:val="none" w:sz="0" w:space="0" w:color="auto"/>
          </w:divBdr>
          <w:divsChild>
            <w:div w:id="1259024975">
              <w:marLeft w:val="0"/>
              <w:marRight w:val="0"/>
              <w:marTop w:val="0"/>
              <w:marBottom w:val="0"/>
              <w:divBdr>
                <w:top w:val="none" w:sz="0" w:space="0" w:color="auto"/>
                <w:left w:val="none" w:sz="0" w:space="0" w:color="auto"/>
                <w:bottom w:val="none" w:sz="0" w:space="0" w:color="auto"/>
                <w:right w:val="none" w:sz="0" w:space="0" w:color="auto"/>
              </w:divBdr>
              <w:divsChild>
                <w:div w:id="5554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1999963620">
      <w:bodyDiv w:val="1"/>
      <w:marLeft w:val="0"/>
      <w:marRight w:val="0"/>
      <w:marTop w:val="0"/>
      <w:marBottom w:val="0"/>
      <w:divBdr>
        <w:top w:val="none" w:sz="0" w:space="0" w:color="auto"/>
        <w:left w:val="none" w:sz="0" w:space="0" w:color="auto"/>
        <w:bottom w:val="none" w:sz="0" w:space="0" w:color="auto"/>
        <w:right w:val="none" w:sz="0" w:space="0" w:color="auto"/>
      </w:divBdr>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06277521">
      <w:bodyDiv w:val="1"/>
      <w:marLeft w:val="0"/>
      <w:marRight w:val="0"/>
      <w:marTop w:val="0"/>
      <w:marBottom w:val="0"/>
      <w:divBdr>
        <w:top w:val="none" w:sz="0" w:space="0" w:color="auto"/>
        <w:left w:val="none" w:sz="0" w:space="0" w:color="auto"/>
        <w:bottom w:val="none" w:sz="0" w:space="0" w:color="auto"/>
        <w:right w:val="none" w:sz="0" w:space="0" w:color="auto"/>
      </w:divBdr>
    </w:div>
    <w:div w:id="2016152953">
      <w:bodyDiv w:val="1"/>
      <w:marLeft w:val="0"/>
      <w:marRight w:val="0"/>
      <w:marTop w:val="0"/>
      <w:marBottom w:val="0"/>
      <w:divBdr>
        <w:top w:val="none" w:sz="0" w:space="0" w:color="auto"/>
        <w:left w:val="none" w:sz="0" w:space="0" w:color="auto"/>
        <w:bottom w:val="none" w:sz="0" w:space="0" w:color="auto"/>
        <w:right w:val="none" w:sz="0" w:space="0" w:color="auto"/>
      </w:divBdr>
    </w:div>
    <w:div w:id="2016376695">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0499167">
      <w:bodyDiv w:val="1"/>
      <w:marLeft w:val="0"/>
      <w:marRight w:val="0"/>
      <w:marTop w:val="0"/>
      <w:marBottom w:val="0"/>
      <w:divBdr>
        <w:top w:val="none" w:sz="0" w:space="0" w:color="auto"/>
        <w:left w:val="none" w:sz="0" w:space="0" w:color="auto"/>
        <w:bottom w:val="none" w:sz="0" w:space="0" w:color="auto"/>
        <w:right w:val="none" w:sz="0" w:space="0" w:color="auto"/>
      </w:divBdr>
    </w:div>
    <w:div w:id="2020691552">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42587520">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79866428">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9211596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2461297">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 w:id="21462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bofep.org/wpbofep/wp-content/uploads/2022/03/2022-award_notice_form.doc" TargetMode="External"/><Relationship Id="rId18" Type="http://schemas.openxmlformats.org/officeDocument/2006/relationships/hyperlink" Target="https://www.jogginsfossilcliffs.net" TargetMode="External"/><Relationship Id="rId26" Type="http://schemas.openxmlformats.org/officeDocument/2006/relationships/hyperlink" Target="http://www.gulfofmaine.org" TargetMode="External"/><Relationship Id="rId39" Type="http://schemas.openxmlformats.org/officeDocument/2006/relationships/hyperlink" Target="https://www.unb.ca/" TargetMode="External"/><Relationship Id="rId21" Type="http://schemas.openxmlformats.org/officeDocument/2006/relationships/hyperlink" Target="http://www.bofep.org/wpbofep/wp-content/uploads/2022/03/BoFEP-Membership-form-newest.doc" TargetMode="External"/><Relationship Id="rId34" Type="http://schemas.openxmlformats.org/officeDocument/2006/relationships/hyperlink" Target="https://www.ipcc.ch/report/ar6/wg2/" TargetMode="External"/><Relationship Id="rId42" Type="http://schemas.openxmlformats.org/officeDocument/2006/relationships/hyperlink" Target="https://www.concordmonitor.com/Fast-warming-Gulf-of-Maine-set-new-record-in-2021-45693593?utm_source=HeadlineAlerts&amp;utm_medium=DailyNewsletter&amp;utm_campaign=HeadlineAlerts&amp;fbclid=IwAR3sOLgKcSdFmok67x22IWWn2JwX601BGyIFkL_hZXwIIS5h5gwNYnVFjZw" TargetMode="External"/><Relationship Id="rId47" Type="http://schemas.openxmlformats.org/officeDocument/2006/relationships/hyperlink" Target="https://nbmediacoop.org/2022/03/23/expert-calls-recommendations-to-raise-fundy-dykes-disheartening/" TargetMode="External"/><Relationship Id="rId50" Type="http://schemas.openxmlformats.org/officeDocument/2006/relationships/hyperlink" Target="https://www.google.com/url?rct=j&amp;sa=t&amp;url=https://atlantic.ctvnews.ca/right-whale-protection-measures-to-return-ahead-of-migration-into-canadian-seas-1.5814314&amp;ct=ga&amp;cd=CAEYASoUMTc0OTExOTIyNjI2NzQ1ODg1NTYyGjgwOTUyOTgwMDc3OGY2YmQ6Y29tOmVuOlVT&amp;usg=AFQjCNHlH0unQiUYcNehVG0jTNidYZJdWA" TargetMode="External"/><Relationship Id="rId55" Type="http://schemas.openxmlformats.org/officeDocument/2006/relationships/hyperlink" Target="https://www.google.com/url?rct=j&amp;sa=t&amp;url=https://www.cbc.ca/news/canada/new-brunswick/flowerpot-rock-new-brunswick-attraction-1.6362819&amp;ct=ga&amp;cd=CAEYACoUMTM2Njk4MjkwODU4ODM0NTIzMzIyGjgwOTUyOTgwMDc3OGY2YmQ6Y29tOmVuOlVT&amp;usg=AFQjCNE6f-Zf5ugtpA7OfMI-22j6nc0qhA" TargetMode="External"/><Relationship Id="rId7" Type="http://schemas.openxmlformats.org/officeDocument/2006/relationships/hyperlink" Target="http://www.bofep.org/wpbofep" TargetMode="External"/><Relationship Id="rId2" Type="http://schemas.openxmlformats.org/officeDocument/2006/relationships/numbering" Target="numbering.xml"/><Relationship Id="rId16" Type="http://schemas.openxmlformats.org/officeDocument/2006/relationships/hyperlink" Target="https://www.fundygeopark.ca" TargetMode="External"/><Relationship Id="rId29" Type="http://schemas.openxmlformats.org/officeDocument/2006/relationships/hyperlink" Target="https://us02web.zoom.us/meeting/register/tZwvf-2sqTkiH9E7z6HBr3_7zzwJwpcXPt6g" TargetMode="External"/><Relationship Id="rId11" Type="http://schemas.openxmlformats.org/officeDocument/2006/relationships/hyperlink" Target="https://access.wildapricot.org/ACCESS-BoFEP-2022-Registration" TargetMode="External"/><Relationship Id="rId24" Type="http://schemas.openxmlformats.org/officeDocument/2006/relationships/hyperlink" Target="https://novascotia.ca/coast/" TargetMode="External"/><Relationship Id="rId32" Type="http://schemas.openxmlformats.org/officeDocument/2006/relationships/hyperlink" Target="https://fundygeopark.ca/newsletter-signup/" TargetMode="External"/><Relationship Id="rId37" Type="http://schemas.openxmlformats.org/officeDocument/2006/relationships/hyperlink" Target="https://worldoceanday.org/take-action/subscribe/" TargetMode="External"/><Relationship Id="rId40" Type="http://schemas.openxmlformats.org/officeDocument/2006/relationships/hyperlink" Target="https://thefishsite.com/articles/seaweed-aquaculture-panacea-or-hype-imta" TargetMode="External"/><Relationship Id="rId45" Type="http://schemas.openxmlformats.org/officeDocument/2006/relationships/hyperlink" Target="https://www.theglobeandmail.com/canada/article-dikes-to-protect-ns-nb-link-from-flooding-expected-to-cost-hundreds-of/" TargetMode="External"/><Relationship Id="rId53" Type="http://schemas.openxmlformats.org/officeDocument/2006/relationships/hyperlink" Target="https://www.google.com/url?rct=j&amp;sa=t&amp;url=https://www.courthousenews.com/along-the-gulf-of-maine-lawsuits-over-north-atlantic-right-whale-regulations-coming-to-boil/&amp;ct=ga&amp;cd=CAEYACoTNTc1NTc0ODUyNTIyNTk5MzA3OTIaODA5NTI5ODAwNzc4ZjZiZDpjb206ZW46VVM&amp;usg=AFQjCNFMycqDT8xLPtHFuSW0YQGx_sUEyw" TargetMode="External"/><Relationship Id="rId58" Type="http://schemas.openxmlformats.org/officeDocument/2006/relationships/hyperlink" Target="mailto:seapencom@gmail.com"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www.fundy-biosphere.ca" TargetMode="External"/><Relationship Id="rId14" Type="http://schemas.openxmlformats.org/officeDocument/2006/relationships/hyperlink" Target="mailto:seapencom@gmail.com" TargetMode="External"/><Relationship Id="rId22" Type="http://schemas.openxmlformats.org/officeDocument/2006/relationships/hyperlink" Target="http://www.bofep.org/wpbofep/wp-content/uploads/2022/03/BoFEP-Membership-form-newest.pdf" TargetMode="External"/><Relationship Id="rId27" Type="http://schemas.openxmlformats.org/officeDocument/2006/relationships/hyperlink" Target="http://www.huntsmanmarine.ca" TargetMode="External"/><Relationship Id="rId30" Type="http://schemas.openxmlformats.org/officeDocument/2006/relationships/hyperlink" Target="http://www.bofep.org/wpbofep/wp-content/uploads/2022/03/IWT-winter-2022-issue_web-1.pdf" TargetMode="External"/><Relationship Id="rId35" Type="http://schemas.openxmlformats.org/officeDocument/2006/relationships/hyperlink" Target="https://www.google.com/url?rct=j&amp;sa=t&amp;url=https://nbmediacoop.org/2022/03/01/un-climate-report-shows-need-for-rapid-emissions-reductions-conservation-council/&amp;ct=ga&amp;cd=CAEYACoRMTE2OTgyNDkxMzA4NjE3MjYyGWM3NzUyYjVkNzdhNDVkNTE6Y2E6ZW46Q0E&amp;usg=AFQjCNEmjn-9dqddcR0kFKiuw1xyWK4qAw" TargetMode="External"/><Relationship Id="rId43" Type="http://schemas.openxmlformats.org/officeDocument/2006/relationships/hyperlink" Target="https://www.chmafm.com/welcome/long-awaited-isthmus-study-released-with-10-year-timeline-and-190-300-million-price-tag/" TargetMode="External"/><Relationship Id="rId48" Type="http://schemas.openxmlformats.org/officeDocument/2006/relationships/hyperlink" Target="https://www.ellsworthamerican.com/opinions/an-important-step-for-whale-conservation/" TargetMode="External"/><Relationship Id="rId56" Type="http://schemas.openxmlformats.org/officeDocument/2006/relationships/hyperlink" Target="https://www.google.com/url?rct=j&amp;sa=t&amp;url=https://atlantic.ctvnews.ca/storm-topples-famous-rock-formation-in-new-brunswick-1.5796184&amp;ct=ga&amp;cd=CAEYASoUMTM2Njk4MjkwODU4ODM0NTIzMzIyGjgwOTUyOTgwMDc3OGY2YmQ6Y29tOmVuOlVT&amp;usg=AFQjCNGmxDtr7Xmt9HifTn8nNCkyl0DbHA" TargetMode="External"/><Relationship Id="rId8" Type="http://schemas.openxmlformats.org/officeDocument/2006/relationships/hyperlink" Target="mailto:matthewpenney@acadiau.ca" TargetMode="External"/><Relationship Id="rId51" Type="http://schemas.openxmlformats.org/officeDocument/2006/relationships/hyperlink" Target="https://www.google.com/url?rct=j&amp;sa=t&amp;url=https://www.thestar.com/news/canada/2022/03/10/right-whale-protection-measures-to-return-ahead-of-migration-into-canadian-seas.html&amp;ct=ga&amp;cd=CAEYAioUMTc0OTExOTIyNjI2NzQ1ODg1NTYyGjgwOTUyOTgwMDc3OGY2YmQ6Y29tOmVuOlVT&amp;usg=AFQjCNHE1zkJpdLj7E-Z-Tab1GOwgaO5Vg" TargetMode="External"/><Relationship Id="rId3" Type="http://schemas.openxmlformats.org/officeDocument/2006/relationships/styles" Target="styles.xml"/><Relationship Id="rId12" Type="http://schemas.openxmlformats.org/officeDocument/2006/relationships/hyperlink" Target="https://access.wildapricot.org/ACCESS/BoFEP-2022-Accommodations" TargetMode="External"/><Relationship Id="rId17" Type="http://schemas.openxmlformats.org/officeDocument/2006/relationships/hyperlink" Target="https://www.landscapeofgrandpre.ca" TargetMode="External"/><Relationship Id="rId25" Type="http://schemas.openxmlformats.org/officeDocument/2006/relationships/hyperlink" Target="https://www.gulfofmaine.org/public/gulfwatch-contaminants-monitoring/" TargetMode="External"/><Relationship Id="rId33" Type="http://schemas.openxmlformats.org/officeDocument/2006/relationships/hyperlink" Target="https://www.conservationcouncil.ca/" TargetMode="External"/><Relationship Id="rId38" Type="http://schemas.openxmlformats.org/officeDocument/2006/relationships/hyperlink" Target="https://www.google.com/url?rct=j&amp;sa=t&amp;url=https://www.iheartradio.ca/bounce/fredericton/news/nature-conservancy-of-canada-gifted-397-hectares-of-land-in-chignecto-isthmus-1.17265942&amp;ct=ga&amp;cd=CAEYACoTMTI1NzI3ODY0MDM3OTI5OTM3NDIaODA5NTI5ODAwNzc4ZjZiZDpjb206ZW46VVM&amp;usg=AFQjCNErzOxx8vhRU69gGzLcYxqHEfqo5g" TargetMode="External"/><Relationship Id="rId46" Type="http://schemas.openxmlformats.org/officeDocument/2006/relationships/hyperlink" Target="https://www.halifaxexaminer.ca/featured/engineering-study-three-top-options-to-protect-chignecto-isthmus-will-cost-between-189-million-and-301-million/" TargetMode="External"/><Relationship Id="rId59" Type="http://schemas.openxmlformats.org/officeDocument/2006/relationships/hyperlink" Target="http://www.bofep.org/wpbofep/?page_id=416" TargetMode="External"/><Relationship Id="rId20" Type="http://schemas.openxmlformats.org/officeDocument/2006/relationships/hyperlink" Target="https://www.swnovabiosphere.ca" TargetMode="External"/><Relationship Id="rId41" Type="http://schemas.openxmlformats.org/officeDocument/2006/relationships/hyperlink" Target="https://www.thetravel.com/what-makes-bay-of-fundy-special-high-tide-fossils/" TargetMode="External"/><Relationship Id="rId54" Type="http://schemas.openxmlformats.org/officeDocument/2006/relationships/hyperlink" Target="https://www.google.com/url?rct=j&amp;sa=t&amp;url=https://www.theglobeandmail.com/canada/article-iconic-flowerpot-rock-in-bay-of-fundy-crumbles/&amp;ct=ga&amp;cd=CAEYACoUMTc1NjY2MTc4MzIwNzA5Mzk1MzcyGjgwOTUyOTgwMDc3OGY2YmQ6Y29tOmVuOlVT&amp;usg=AFQjCNGR5b1qDNS-IT8DvG16BoKTJTDmLQ" TargetMode="External"/><Relationship Id="rId1" Type="http://schemas.openxmlformats.org/officeDocument/2006/relationships/customXml" Target="../customXml/item1.xml"/><Relationship Id="rId6" Type="http://schemas.openxmlformats.org/officeDocument/2006/relationships/hyperlink" Target="https://access.wildapricot.org/" TargetMode="External"/><Relationship Id="rId15" Type="http://schemas.openxmlformats.org/officeDocument/2006/relationships/hyperlink" Target="https://www.stonehammergeopark.com" TargetMode="External"/><Relationship Id="rId23" Type="http://schemas.openxmlformats.org/officeDocument/2006/relationships/hyperlink" Target="https://ecologyaction.ca/civicrm/mailing/url?u=25808&amp;qid=2498138" TargetMode="External"/><Relationship Id="rId28" Type="http://schemas.openxmlformats.org/officeDocument/2006/relationships/hyperlink" Target="https://www.merseytobeatic.ca" TargetMode="External"/><Relationship Id="rId36" Type="http://schemas.openxmlformats.org/officeDocument/2006/relationships/hyperlink" Target="https://worldoceanday.org/" TargetMode="External"/><Relationship Id="rId49" Type="http://schemas.openxmlformats.org/officeDocument/2006/relationships/hyperlink" Target="http://www.congress.gov/bill/117th-congress/house-bill/6785/text" TargetMode="External"/><Relationship Id="rId57" Type="http://schemas.openxmlformats.org/officeDocument/2006/relationships/hyperlink" Target="https://www.google.com/url?rct=j&amp;sa=t&amp;url=https://www.globenewswire.com/news-release/2022/03/30/2413173/0/en/Taking-action-for-our-eiders.html&amp;ct=ga&amp;cd=CAEYACoTOTA4Mzk3ODk5NjM1MzQwNTQ1OTIaODA5NTI5ODAwNzc4ZjZiZDpjb206ZW46VVM&amp;usg=AFQjCNE1NPdrMzpbQijHCcG-cZ-nlGsE2Q" TargetMode="External"/><Relationship Id="rId10" Type="http://schemas.openxmlformats.org/officeDocument/2006/relationships/hyperlink" Target="https://access.wildapricot.org/resources/Documents/ACCESS%20BOFEP%20program%20schedule.jpg" TargetMode="External"/><Relationship Id="rId31" Type="http://schemas.openxmlformats.org/officeDocument/2006/relationships/hyperlink" Target="http://www.bofep.org/wpbofep/?page_id=418" TargetMode="External"/><Relationship Id="rId44" Type="http://schemas.openxmlformats.org/officeDocument/2006/relationships/hyperlink" Target="https://globalnews.ca/news/8693319/dikes-ns-nb-study-flooding-hundreds-millions/" TargetMode="External"/><Relationship Id="rId52" Type="http://schemas.openxmlformats.org/officeDocument/2006/relationships/hyperlink" Target="https://www.fisheries.noaa.gov/media-release/noaa-fisheries-announces-new-lobster-and-jonah-crab-fisheries-regulations-help-sav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cess.wildapricot.org/ACCESS-2022-Conferenc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FF4F5-5168-40E6-B1C0-FCE3485F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2918</Words>
  <Characters>16634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Jon Percy</cp:lastModifiedBy>
  <cp:revision>7</cp:revision>
  <cp:lastPrinted>2020-01-07T21:52:00Z</cp:lastPrinted>
  <dcterms:created xsi:type="dcterms:W3CDTF">2022-04-04T19:57:00Z</dcterms:created>
  <dcterms:modified xsi:type="dcterms:W3CDTF">2022-04-06T13:59:00Z</dcterms:modified>
</cp:coreProperties>
</file>