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D85B" w14:textId="77777777" w:rsidR="00D03002" w:rsidRDefault="00940FA8">
      <w:pPr>
        <w:rPr>
          <w:rFonts w:ascii="Times New Roman" w:hAnsi="Times New Roman" w:cs="Times New Roman"/>
          <w:b/>
          <w:sz w:val="32"/>
          <w:szCs w:val="32"/>
          <w:u w:val="single"/>
        </w:rPr>
      </w:pPr>
      <w:r w:rsidRPr="00940FA8">
        <w:rPr>
          <w:rFonts w:ascii="Times New Roman" w:hAnsi="Times New Roman" w:cs="Times New Roman"/>
          <w:b/>
          <w:sz w:val="32"/>
          <w:szCs w:val="32"/>
          <w:u w:val="single"/>
        </w:rPr>
        <w:t>Bay of Fundy Workshop Report (Joshua McNeely, Peter Wells)</w:t>
      </w:r>
    </w:p>
    <w:p w14:paraId="69910DC6" w14:textId="77777777" w:rsidR="00940FA8" w:rsidRDefault="00940FA8" w:rsidP="00940FA8">
      <w:pPr>
        <w:ind w:firstLine="720"/>
        <w:rPr>
          <w:rFonts w:ascii="Times New Roman" w:hAnsi="Times New Roman" w:cs="Times New Roman"/>
          <w:sz w:val="32"/>
          <w:szCs w:val="32"/>
        </w:rPr>
      </w:pPr>
      <w:r>
        <w:rPr>
          <w:rFonts w:ascii="Times New Roman" w:hAnsi="Times New Roman" w:cs="Times New Roman"/>
          <w:sz w:val="32"/>
          <w:szCs w:val="32"/>
        </w:rPr>
        <w:t xml:space="preserve">BoFEP has had a series of biennial Bay of Fundy Science Workshops from 1996 to 2018, bringing together scientists, students, environmental and resource managers, NGO personnel, </w:t>
      </w:r>
      <w:r w:rsidR="007319B5">
        <w:rPr>
          <w:rFonts w:ascii="Times New Roman" w:hAnsi="Times New Roman" w:cs="Times New Roman"/>
          <w:sz w:val="32"/>
          <w:szCs w:val="32"/>
        </w:rPr>
        <w:t xml:space="preserve">citizen scientists, </w:t>
      </w:r>
      <w:r>
        <w:rPr>
          <w:rFonts w:ascii="Times New Roman" w:hAnsi="Times New Roman" w:cs="Times New Roman"/>
          <w:sz w:val="32"/>
          <w:szCs w:val="32"/>
        </w:rPr>
        <w:t>and members of the interested public to hear about new work and meet and discuss the condition of the Bay and its living resources.</w:t>
      </w:r>
    </w:p>
    <w:p w14:paraId="7CCA4249" w14:textId="77777777" w:rsidR="00940FA8" w:rsidRDefault="0023753E" w:rsidP="00940FA8">
      <w:pPr>
        <w:ind w:firstLine="720"/>
        <w:rPr>
          <w:rFonts w:ascii="Times New Roman" w:hAnsi="Times New Roman" w:cs="Times New Roman"/>
          <w:sz w:val="32"/>
          <w:szCs w:val="32"/>
        </w:rPr>
      </w:pPr>
      <w:r>
        <w:rPr>
          <w:rFonts w:ascii="Times New Roman" w:hAnsi="Times New Roman" w:cs="Times New Roman"/>
          <w:sz w:val="32"/>
          <w:szCs w:val="32"/>
        </w:rPr>
        <w:t>Two years ago</w:t>
      </w:r>
      <w:r w:rsidR="00EC5580">
        <w:rPr>
          <w:rFonts w:ascii="Times New Roman" w:hAnsi="Times New Roman" w:cs="Times New Roman"/>
          <w:sz w:val="32"/>
          <w:szCs w:val="32"/>
        </w:rPr>
        <w:t xml:space="preserve"> (</w:t>
      </w:r>
      <w:r>
        <w:rPr>
          <w:rFonts w:ascii="Times New Roman" w:hAnsi="Times New Roman" w:cs="Times New Roman"/>
          <w:sz w:val="32"/>
          <w:szCs w:val="32"/>
        </w:rPr>
        <w:t>Fall 2019 -</w:t>
      </w:r>
      <w:r w:rsidR="008F1620">
        <w:rPr>
          <w:rFonts w:ascii="Times New Roman" w:hAnsi="Times New Roman" w:cs="Times New Roman"/>
          <w:sz w:val="32"/>
          <w:szCs w:val="32"/>
        </w:rPr>
        <w:t xml:space="preserve">Winter </w:t>
      </w:r>
      <w:r w:rsidR="00EC5580">
        <w:rPr>
          <w:rFonts w:ascii="Times New Roman" w:hAnsi="Times New Roman" w:cs="Times New Roman"/>
          <w:sz w:val="32"/>
          <w:szCs w:val="32"/>
        </w:rPr>
        <w:t>2020)</w:t>
      </w:r>
      <w:r w:rsidR="00940FA8">
        <w:rPr>
          <w:rFonts w:ascii="Times New Roman" w:hAnsi="Times New Roman" w:cs="Times New Roman"/>
          <w:sz w:val="32"/>
          <w:szCs w:val="32"/>
        </w:rPr>
        <w:t>, BoFEP teamed up with ACCESS</w:t>
      </w:r>
      <w:r w:rsidR="00EC5580">
        <w:rPr>
          <w:rFonts w:ascii="Times New Roman" w:hAnsi="Times New Roman" w:cs="Times New Roman"/>
          <w:sz w:val="32"/>
          <w:szCs w:val="32"/>
        </w:rPr>
        <w:t xml:space="preserve"> </w:t>
      </w:r>
      <w:r w:rsidR="00940FA8">
        <w:rPr>
          <w:rFonts w:ascii="Times New Roman" w:hAnsi="Times New Roman" w:cs="Times New Roman"/>
          <w:sz w:val="32"/>
          <w:szCs w:val="32"/>
        </w:rPr>
        <w:t xml:space="preserve">(Atlantic Canada Coastal and Estuarine Research Society) for a joint </w:t>
      </w:r>
      <w:r>
        <w:rPr>
          <w:rFonts w:ascii="Times New Roman" w:hAnsi="Times New Roman" w:cs="Times New Roman"/>
          <w:sz w:val="32"/>
          <w:szCs w:val="32"/>
        </w:rPr>
        <w:t>Workshop/</w:t>
      </w:r>
      <w:r w:rsidR="00940FA8">
        <w:rPr>
          <w:rFonts w:ascii="Times New Roman" w:hAnsi="Times New Roman" w:cs="Times New Roman"/>
          <w:sz w:val="32"/>
          <w:szCs w:val="32"/>
        </w:rPr>
        <w:t xml:space="preserve">Conference that would have held </w:t>
      </w:r>
      <w:r w:rsidR="00A2785B">
        <w:rPr>
          <w:rFonts w:ascii="Times New Roman" w:hAnsi="Times New Roman" w:cs="Times New Roman"/>
          <w:sz w:val="32"/>
          <w:szCs w:val="32"/>
        </w:rPr>
        <w:t>in</w:t>
      </w:r>
      <w:r w:rsidR="00940FA8">
        <w:rPr>
          <w:rFonts w:ascii="Times New Roman" w:hAnsi="Times New Roman" w:cs="Times New Roman"/>
          <w:sz w:val="32"/>
          <w:szCs w:val="32"/>
        </w:rPr>
        <w:t xml:space="preserve"> May</w:t>
      </w:r>
      <w:r w:rsidR="008F1620">
        <w:rPr>
          <w:rFonts w:ascii="Times New Roman" w:hAnsi="Times New Roman" w:cs="Times New Roman"/>
          <w:sz w:val="32"/>
          <w:szCs w:val="32"/>
        </w:rPr>
        <w:t xml:space="preserve"> 2020</w:t>
      </w:r>
      <w:r w:rsidR="00940FA8">
        <w:rPr>
          <w:rFonts w:ascii="Times New Roman" w:hAnsi="Times New Roman" w:cs="Times New Roman"/>
          <w:sz w:val="32"/>
          <w:szCs w:val="32"/>
        </w:rPr>
        <w:t xml:space="preserve">. Of course, the Covid 19 pandemic crisis intervened and the conference was cancelled. It would have been an outstanding event as </w:t>
      </w:r>
      <w:r w:rsidR="00A2785B">
        <w:rPr>
          <w:rFonts w:ascii="Times New Roman" w:hAnsi="Times New Roman" w:cs="Times New Roman"/>
          <w:sz w:val="32"/>
          <w:szCs w:val="32"/>
        </w:rPr>
        <w:t>there were</w:t>
      </w:r>
      <w:r w:rsidR="00940FA8">
        <w:rPr>
          <w:rFonts w:ascii="Times New Roman" w:hAnsi="Times New Roman" w:cs="Times New Roman"/>
          <w:sz w:val="32"/>
          <w:szCs w:val="32"/>
        </w:rPr>
        <w:t xml:space="preserve"> submissions of </w:t>
      </w:r>
      <w:r w:rsidR="00EC5580">
        <w:rPr>
          <w:rFonts w:ascii="Times New Roman" w:hAnsi="Times New Roman" w:cs="Times New Roman"/>
          <w:sz w:val="32"/>
          <w:szCs w:val="32"/>
        </w:rPr>
        <w:t xml:space="preserve">almost </w:t>
      </w:r>
      <w:r w:rsidR="00940FA8">
        <w:rPr>
          <w:rFonts w:ascii="Times New Roman" w:hAnsi="Times New Roman" w:cs="Times New Roman"/>
          <w:sz w:val="32"/>
          <w:szCs w:val="32"/>
        </w:rPr>
        <w:t>90 papers, posters and numerous panels on a wide range of topics and ongoing work on the Bay</w:t>
      </w:r>
      <w:r w:rsidR="008F1620">
        <w:rPr>
          <w:rFonts w:ascii="Times New Roman" w:hAnsi="Times New Roman" w:cs="Times New Roman"/>
          <w:sz w:val="32"/>
          <w:szCs w:val="32"/>
        </w:rPr>
        <w:t>. This shows the breadth of scientific and community based work being conducted in the Maritime region</w:t>
      </w:r>
      <w:r w:rsidR="00940FA8">
        <w:rPr>
          <w:rFonts w:ascii="Times New Roman" w:hAnsi="Times New Roman" w:cs="Times New Roman"/>
          <w:sz w:val="32"/>
          <w:szCs w:val="32"/>
        </w:rPr>
        <w:t xml:space="preserve">. </w:t>
      </w:r>
    </w:p>
    <w:p w14:paraId="765DF728" w14:textId="77777777" w:rsidR="008F1620" w:rsidRDefault="008F1620" w:rsidP="008F1620">
      <w:pPr>
        <w:ind w:firstLine="720"/>
        <w:rPr>
          <w:rFonts w:ascii="Times New Roman" w:hAnsi="Times New Roman" w:cs="Times New Roman"/>
          <w:sz w:val="32"/>
          <w:szCs w:val="32"/>
        </w:rPr>
      </w:pPr>
      <w:r>
        <w:rPr>
          <w:rFonts w:ascii="Times New Roman" w:hAnsi="Times New Roman" w:cs="Times New Roman"/>
          <w:sz w:val="32"/>
          <w:szCs w:val="32"/>
        </w:rPr>
        <w:t>With the likely involvement and co-sponsorship with ACCESS, we are now starting to think about and plan for the Workshop in</w:t>
      </w:r>
      <w:r w:rsidR="00940FA8">
        <w:rPr>
          <w:rFonts w:ascii="Times New Roman" w:hAnsi="Times New Roman" w:cs="Times New Roman"/>
          <w:sz w:val="32"/>
          <w:szCs w:val="32"/>
        </w:rPr>
        <w:t xml:space="preserve"> 2022</w:t>
      </w:r>
      <w:r>
        <w:rPr>
          <w:rFonts w:ascii="Times New Roman" w:hAnsi="Times New Roman" w:cs="Times New Roman"/>
          <w:sz w:val="32"/>
          <w:szCs w:val="32"/>
        </w:rPr>
        <w:t>. It will likely be a combination of an in-person</w:t>
      </w:r>
      <w:r w:rsidR="00940FA8">
        <w:rPr>
          <w:rFonts w:ascii="Times New Roman" w:hAnsi="Times New Roman" w:cs="Times New Roman"/>
          <w:sz w:val="32"/>
          <w:szCs w:val="32"/>
        </w:rPr>
        <w:t xml:space="preserve"> “normal” </w:t>
      </w:r>
      <w:r w:rsidR="00A2785B">
        <w:rPr>
          <w:rFonts w:ascii="Times New Roman" w:hAnsi="Times New Roman" w:cs="Times New Roman"/>
          <w:sz w:val="32"/>
          <w:szCs w:val="32"/>
        </w:rPr>
        <w:t>meeting</w:t>
      </w:r>
      <w:r>
        <w:rPr>
          <w:rFonts w:ascii="Times New Roman" w:hAnsi="Times New Roman" w:cs="Times New Roman"/>
          <w:sz w:val="32"/>
          <w:szCs w:val="32"/>
        </w:rPr>
        <w:t>, and an on-line meeting.  I (PGW) just attended such a Conference (the 37</w:t>
      </w:r>
      <w:r w:rsidRPr="008F1620">
        <w:rPr>
          <w:rFonts w:ascii="Times New Roman" w:hAnsi="Times New Roman" w:cs="Times New Roman"/>
          <w:sz w:val="32"/>
          <w:szCs w:val="32"/>
          <w:vertAlign w:val="superscript"/>
        </w:rPr>
        <w:t>th</w:t>
      </w:r>
      <w:r>
        <w:rPr>
          <w:rFonts w:ascii="Times New Roman" w:hAnsi="Times New Roman" w:cs="Times New Roman"/>
          <w:sz w:val="32"/>
          <w:szCs w:val="32"/>
        </w:rPr>
        <w:t xml:space="preserve"> Canadian Ecotoxicology Workshop) in Halifax, with over 200 people attending via both venues, and although a challenge for the organizers to run it in both formats, it worked out really well</w:t>
      </w:r>
      <w:r w:rsidR="0023753E">
        <w:rPr>
          <w:rFonts w:ascii="Times New Roman" w:hAnsi="Times New Roman" w:cs="Times New Roman"/>
          <w:sz w:val="32"/>
          <w:szCs w:val="32"/>
        </w:rPr>
        <w:t xml:space="preserve"> under rigorous Covid guidelines</w:t>
      </w:r>
      <w:r w:rsidR="00940FA8">
        <w:rPr>
          <w:rFonts w:ascii="Times New Roman" w:hAnsi="Times New Roman" w:cs="Times New Roman"/>
          <w:sz w:val="32"/>
          <w:szCs w:val="32"/>
        </w:rPr>
        <w:t xml:space="preserve">. </w:t>
      </w:r>
    </w:p>
    <w:p w14:paraId="0DDFB77D" w14:textId="77777777" w:rsidR="008F1620" w:rsidRDefault="008F1620" w:rsidP="008F1620">
      <w:pPr>
        <w:ind w:firstLine="720"/>
        <w:rPr>
          <w:rFonts w:ascii="Times New Roman" w:hAnsi="Times New Roman" w:cs="Times New Roman"/>
          <w:sz w:val="32"/>
          <w:szCs w:val="32"/>
        </w:rPr>
      </w:pPr>
      <w:r>
        <w:rPr>
          <w:rFonts w:ascii="Times New Roman" w:hAnsi="Times New Roman" w:cs="Times New Roman"/>
          <w:sz w:val="32"/>
          <w:szCs w:val="32"/>
        </w:rPr>
        <w:t>Therefore, we propose</w:t>
      </w:r>
      <w:r w:rsidR="00656CDD">
        <w:rPr>
          <w:rFonts w:ascii="Times New Roman" w:hAnsi="Times New Roman" w:cs="Times New Roman"/>
          <w:sz w:val="32"/>
          <w:szCs w:val="32"/>
        </w:rPr>
        <w:t xml:space="preserve"> to</w:t>
      </w:r>
      <w:r>
        <w:rPr>
          <w:rFonts w:ascii="Times New Roman" w:hAnsi="Times New Roman" w:cs="Times New Roman"/>
          <w:sz w:val="32"/>
          <w:szCs w:val="32"/>
        </w:rPr>
        <w:t>:</w:t>
      </w:r>
    </w:p>
    <w:p w14:paraId="5A8EF6EC" w14:textId="77777777" w:rsidR="00940FA8" w:rsidRPr="008F1620" w:rsidRDefault="00940FA8" w:rsidP="008F1620">
      <w:pPr>
        <w:pStyle w:val="ListParagraph"/>
        <w:numPr>
          <w:ilvl w:val="0"/>
          <w:numId w:val="1"/>
        </w:numPr>
        <w:rPr>
          <w:rFonts w:ascii="Times New Roman" w:hAnsi="Times New Roman" w:cs="Times New Roman"/>
          <w:sz w:val="32"/>
          <w:szCs w:val="32"/>
        </w:rPr>
      </w:pPr>
      <w:r w:rsidRPr="008F1620">
        <w:rPr>
          <w:rFonts w:ascii="Times New Roman" w:hAnsi="Times New Roman" w:cs="Times New Roman"/>
          <w:sz w:val="32"/>
          <w:szCs w:val="32"/>
        </w:rPr>
        <w:t xml:space="preserve">Plan </w:t>
      </w:r>
      <w:r w:rsidR="008F1620">
        <w:rPr>
          <w:rFonts w:ascii="Times New Roman" w:hAnsi="Times New Roman" w:cs="Times New Roman"/>
          <w:sz w:val="32"/>
          <w:szCs w:val="32"/>
        </w:rPr>
        <w:t>for</w:t>
      </w:r>
      <w:r w:rsidRPr="008F1620">
        <w:rPr>
          <w:rFonts w:ascii="Times New Roman" w:hAnsi="Times New Roman" w:cs="Times New Roman"/>
          <w:sz w:val="32"/>
          <w:szCs w:val="32"/>
        </w:rPr>
        <w:t xml:space="preserve"> a regular </w:t>
      </w:r>
      <w:r w:rsidR="00EC5580" w:rsidRPr="008F1620">
        <w:rPr>
          <w:rFonts w:ascii="Times New Roman" w:hAnsi="Times New Roman" w:cs="Times New Roman"/>
          <w:sz w:val="32"/>
          <w:szCs w:val="32"/>
        </w:rPr>
        <w:t>BoFEP</w:t>
      </w:r>
      <w:r w:rsidR="008F1620">
        <w:rPr>
          <w:rFonts w:ascii="Times New Roman" w:hAnsi="Times New Roman" w:cs="Times New Roman"/>
          <w:sz w:val="32"/>
          <w:szCs w:val="32"/>
        </w:rPr>
        <w:t>/ACCESS</w:t>
      </w:r>
      <w:r w:rsidR="00EC5580" w:rsidRPr="008F1620">
        <w:rPr>
          <w:rFonts w:ascii="Times New Roman" w:hAnsi="Times New Roman" w:cs="Times New Roman"/>
          <w:sz w:val="32"/>
          <w:szCs w:val="32"/>
        </w:rPr>
        <w:t xml:space="preserve"> </w:t>
      </w:r>
      <w:r w:rsidR="008F1620">
        <w:rPr>
          <w:rFonts w:ascii="Times New Roman" w:hAnsi="Times New Roman" w:cs="Times New Roman"/>
          <w:sz w:val="32"/>
          <w:szCs w:val="32"/>
        </w:rPr>
        <w:t xml:space="preserve">Bay of </w:t>
      </w:r>
      <w:r w:rsidR="00EC5580" w:rsidRPr="008F1620">
        <w:rPr>
          <w:rFonts w:ascii="Times New Roman" w:hAnsi="Times New Roman" w:cs="Times New Roman"/>
          <w:sz w:val="32"/>
          <w:szCs w:val="32"/>
        </w:rPr>
        <w:t xml:space="preserve">Fundy </w:t>
      </w:r>
      <w:r w:rsidR="008F1620">
        <w:rPr>
          <w:rFonts w:ascii="Times New Roman" w:hAnsi="Times New Roman" w:cs="Times New Roman"/>
          <w:sz w:val="32"/>
          <w:szCs w:val="32"/>
        </w:rPr>
        <w:t xml:space="preserve">Science </w:t>
      </w:r>
      <w:r w:rsidR="00EC5580" w:rsidRPr="008F1620">
        <w:rPr>
          <w:rFonts w:ascii="Times New Roman" w:hAnsi="Times New Roman" w:cs="Times New Roman"/>
          <w:sz w:val="32"/>
          <w:szCs w:val="32"/>
        </w:rPr>
        <w:t>W</w:t>
      </w:r>
      <w:r w:rsidRPr="008F1620">
        <w:rPr>
          <w:rFonts w:ascii="Times New Roman" w:hAnsi="Times New Roman" w:cs="Times New Roman"/>
          <w:sz w:val="32"/>
          <w:szCs w:val="32"/>
        </w:rPr>
        <w:t xml:space="preserve">orkshop for </w:t>
      </w:r>
      <w:r w:rsidR="008F1620">
        <w:rPr>
          <w:rFonts w:ascii="Times New Roman" w:hAnsi="Times New Roman" w:cs="Times New Roman"/>
          <w:sz w:val="32"/>
          <w:szCs w:val="32"/>
        </w:rPr>
        <w:t xml:space="preserve">Spring, </w:t>
      </w:r>
      <w:r w:rsidRPr="008F1620">
        <w:rPr>
          <w:rFonts w:ascii="Times New Roman" w:hAnsi="Times New Roman" w:cs="Times New Roman"/>
          <w:sz w:val="32"/>
          <w:szCs w:val="32"/>
        </w:rPr>
        <w:t>2022</w:t>
      </w:r>
      <w:r w:rsidR="0023753E">
        <w:rPr>
          <w:rFonts w:ascii="Times New Roman" w:hAnsi="Times New Roman" w:cs="Times New Roman"/>
          <w:sz w:val="32"/>
          <w:szCs w:val="32"/>
        </w:rPr>
        <w:t>, assuming Covid will be under control by then</w:t>
      </w:r>
      <w:r w:rsidRPr="008F1620">
        <w:rPr>
          <w:rFonts w:ascii="Times New Roman" w:hAnsi="Times New Roman" w:cs="Times New Roman"/>
          <w:sz w:val="32"/>
          <w:szCs w:val="32"/>
        </w:rPr>
        <w:t>.</w:t>
      </w:r>
      <w:r w:rsidR="0023753E">
        <w:rPr>
          <w:rFonts w:ascii="Times New Roman" w:hAnsi="Times New Roman" w:cs="Times New Roman"/>
          <w:sz w:val="32"/>
          <w:szCs w:val="32"/>
        </w:rPr>
        <w:t xml:space="preserve"> If it is not, the meeting will be on-line only.</w:t>
      </w:r>
    </w:p>
    <w:p w14:paraId="39A3A4A2" w14:textId="77777777" w:rsidR="00940FA8" w:rsidRDefault="00656CDD" w:rsidP="00940FA8">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Seek volunteers in both organizations, and our partner organizations, to </w:t>
      </w:r>
      <w:r w:rsidR="00940FA8">
        <w:rPr>
          <w:rFonts w:ascii="Times New Roman" w:hAnsi="Times New Roman" w:cs="Times New Roman"/>
          <w:sz w:val="32"/>
          <w:szCs w:val="32"/>
        </w:rPr>
        <w:t>assist</w:t>
      </w:r>
      <w:r w:rsidR="00EC5580">
        <w:rPr>
          <w:rFonts w:ascii="Times New Roman" w:hAnsi="Times New Roman" w:cs="Times New Roman"/>
          <w:sz w:val="32"/>
          <w:szCs w:val="32"/>
        </w:rPr>
        <w:t xml:space="preserve"> with the </w:t>
      </w:r>
      <w:r>
        <w:rPr>
          <w:rFonts w:ascii="Times New Roman" w:hAnsi="Times New Roman" w:cs="Times New Roman"/>
          <w:sz w:val="32"/>
          <w:szCs w:val="32"/>
        </w:rPr>
        <w:t xml:space="preserve">workshop </w:t>
      </w:r>
      <w:r w:rsidR="00EC5580">
        <w:rPr>
          <w:rFonts w:ascii="Times New Roman" w:hAnsi="Times New Roman" w:cs="Times New Roman"/>
          <w:sz w:val="32"/>
          <w:szCs w:val="32"/>
        </w:rPr>
        <w:t>organization</w:t>
      </w:r>
      <w:r>
        <w:rPr>
          <w:rFonts w:ascii="Times New Roman" w:hAnsi="Times New Roman" w:cs="Times New Roman"/>
          <w:sz w:val="32"/>
          <w:szCs w:val="32"/>
        </w:rPr>
        <w:t xml:space="preserve">. We need strong program and logistics committees. This is the time to recruit </w:t>
      </w:r>
      <w:proofErr w:type="gramStart"/>
      <w:r>
        <w:rPr>
          <w:rFonts w:ascii="Times New Roman" w:hAnsi="Times New Roman" w:cs="Times New Roman"/>
          <w:sz w:val="32"/>
          <w:szCs w:val="32"/>
        </w:rPr>
        <w:t xml:space="preserve">people, </w:t>
      </w:r>
      <w:r w:rsidR="0023753E">
        <w:rPr>
          <w:rFonts w:ascii="Times New Roman" w:hAnsi="Times New Roman" w:cs="Times New Roman"/>
          <w:sz w:val="32"/>
          <w:szCs w:val="32"/>
        </w:rPr>
        <w:t xml:space="preserve"> and</w:t>
      </w:r>
      <w:proofErr w:type="gramEnd"/>
      <w:r w:rsidR="0023753E">
        <w:rPr>
          <w:rFonts w:ascii="Times New Roman" w:hAnsi="Times New Roman" w:cs="Times New Roman"/>
          <w:sz w:val="32"/>
          <w:szCs w:val="32"/>
        </w:rPr>
        <w:t xml:space="preserve"> assuming it is possible, </w:t>
      </w:r>
      <w:r>
        <w:rPr>
          <w:rFonts w:ascii="Times New Roman" w:hAnsi="Times New Roman" w:cs="Times New Roman"/>
          <w:sz w:val="32"/>
          <w:szCs w:val="32"/>
        </w:rPr>
        <w:t xml:space="preserve">book the space (likely at the Truro Dalhousie University, Agricultural campus), and work out the approach for the on-line </w:t>
      </w:r>
      <w:r w:rsidR="0023753E">
        <w:rPr>
          <w:rFonts w:ascii="Times New Roman" w:hAnsi="Times New Roman" w:cs="Times New Roman"/>
          <w:sz w:val="32"/>
          <w:szCs w:val="32"/>
        </w:rPr>
        <w:t>part of the meeting</w:t>
      </w:r>
      <w:r>
        <w:rPr>
          <w:rFonts w:ascii="Times New Roman" w:hAnsi="Times New Roman" w:cs="Times New Roman"/>
          <w:sz w:val="32"/>
          <w:szCs w:val="32"/>
        </w:rPr>
        <w:t xml:space="preserve"> running simultaneously with in-person talks and event.</w:t>
      </w:r>
      <w:r w:rsidR="00EC5580">
        <w:rPr>
          <w:rFonts w:ascii="Times New Roman" w:hAnsi="Times New Roman" w:cs="Times New Roman"/>
          <w:sz w:val="32"/>
          <w:szCs w:val="32"/>
        </w:rPr>
        <w:t xml:space="preserve"> We need </w:t>
      </w:r>
      <w:r>
        <w:rPr>
          <w:rFonts w:ascii="Times New Roman" w:hAnsi="Times New Roman" w:cs="Times New Roman"/>
          <w:sz w:val="32"/>
          <w:szCs w:val="32"/>
        </w:rPr>
        <w:t xml:space="preserve">your collective </w:t>
      </w:r>
      <w:r w:rsidR="00EC5580">
        <w:rPr>
          <w:rFonts w:ascii="Times New Roman" w:hAnsi="Times New Roman" w:cs="Times New Roman"/>
          <w:sz w:val="32"/>
          <w:szCs w:val="32"/>
        </w:rPr>
        <w:t>help here.</w:t>
      </w:r>
      <w:r>
        <w:rPr>
          <w:rFonts w:ascii="Times New Roman" w:hAnsi="Times New Roman" w:cs="Times New Roman"/>
          <w:sz w:val="32"/>
          <w:szCs w:val="32"/>
        </w:rPr>
        <w:t xml:space="preserve"> </w:t>
      </w:r>
    </w:p>
    <w:p w14:paraId="55EFC014" w14:textId="77777777" w:rsidR="00656CDD" w:rsidRDefault="00EC5580" w:rsidP="00EC5580">
      <w:pPr>
        <w:ind w:firstLine="720"/>
        <w:rPr>
          <w:rFonts w:ascii="Times New Roman" w:hAnsi="Times New Roman" w:cs="Times New Roman"/>
          <w:sz w:val="32"/>
          <w:szCs w:val="32"/>
        </w:rPr>
      </w:pPr>
      <w:r>
        <w:rPr>
          <w:rFonts w:ascii="Times New Roman" w:hAnsi="Times New Roman" w:cs="Times New Roman"/>
          <w:sz w:val="32"/>
          <w:szCs w:val="32"/>
        </w:rPr>
        <w:t xml:space="preserve">In the meantime, be sure to submit news about ongoing research, with appropriate links to papers and reports, to the </w:t>
      </w:r>
      <w:r w:rsidRPr="00656CDD">
        <w:rPr>
          <w:rFonts w:ascii="Times New Roman" w:hAnsi="Times New Roman" w:cs="Times New Roman"/>
          <w:i/>
          <w:sz w:val="32"/>
          <w:szCs w:val="32"/>
        </w:rPr>
        <w:t>Fundy Tidings</w:t>
      </w:r>
      <w:r>
        <w:rPr>
          <w:rFonts w:ascii="Times New Roman" w:hAnsi="Times New Roman" w:cs="Times New Roman"/>
          <w:sz w:val="32"/>
          <w:szCs w:val="32"/>
        </w:rPr>
        <w:t xml:space="preserve"> Newsletter, a key communications piece edited by Jon Percy. It is well circulated and an invaluable source of information about the Bay. </w:t>
      </w:r>
    </w:p>
    <w:p w14:paraId="69A8A850" w14:textId="77777777" w:rsidR="00EC5580" w:rsidRPr="00EC5580" w:rsidRDefault="00656CDD" w:rsidP="00EC5580">
      <w:pPr>
        <w:ind w:firstLine="720"/>
        <w:rPr>
          <w:rFonts w:ascii="Times New Roman" w:hAnsi="Times New Roman" w:cs="Times New Roman"/>
          <w:sz w:val="32"/>
          <w:szCs w:val="32"/>
        </w:rPr>
      </w:pPr>
      <w:r>
        <w:rPr>
          <w:rFonts w:ascii="Times New Roman" w:hAnsi="Times New Roman" w:cs="Times New Roman"/>
          <w:sz w:val="32"/>
          <w:szCs w:val="32"/>
        </w:rPr>
        <w:t xml:space="preserve">The Newsletter and our BoFEP website, as well as ACCESS’s website, will be the source for information on the Workshop as plans develop, committees form, and the call for contributions goes out in early 2022.  Stay tuned, but above all, </w:t>
      </w:r>
      <w:r w:rsidR="0023753E">
        <w:rPr>
          <w:rFonts w:ascii="Times New Roman" w:hAnsi="Times New Roman" w:cs="Times New Roman"/>
          <w:sz w:val="32"/>
          <w:szCs w:val="32"/>
        </w:rPr>
        <w:t xml:space="preserve">please </w:t>
      </w:r>
      <w:r>
        <w:rPr>
          <w:rFonts w:ascii="Times New Roman" w:hAnsi="Times New Roman" w:cs="Times New Roman"/>
          <w:sz w:val="32"/>
          <w:szCs w:val="32"/>
        </w:rPr>
        <w:t>become involved in this flagship event!!</w:t>
      </w:r>
    </w:p>
    <w:sectPr w:rsidR="00EC5580" w:rsidRPr="00EC558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47EA" w14:textId="77777777" w:rsidR="00937844" w:rsidRDefault="00937844" w:rsidP="00EC5580">
      <w:pPr>
        <w:spacing w:after="0" w:line="240" w:lineRule="auto"/>
      </w:pPr>
      <w:r>
        <w:separator/>
      </w:r>
    </w:p>
  </w:endnote>
  <w:endnote w:type="continuationSeparator" w:id="0">
    <w:p w14:paraId="0C9FFB93" w14:textId="77777777" w:rsidR="00937844" w:rsidRDefault="00937844" w:rsidP="00EC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52731"/>
      <w:docPartObj>
        <w:docPartGallery w:val="Page Numbers (Bottom of Page)"/>
        <w:docPartUnique/>
      </w:docPartObj>
    </w:sdtPr>
    <w:sdtEndPr>
      <w:rPr>
        <w:noProof/>
      </w:rPr>
    </w:sdtEndPr>
    <w:sdtContent>
      <w:p w14:paraId="0383065E" w14:textId="77777777" w:rsidR="00F9330D" w:rsidRDefault="00F93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7F274" w14:textId="77777777" w:rsidR="00F9330D" w:rsidRDefault="00F9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1560" w14:textId="77777777" w:rsidR="00937844" w:rsidRDefault="00937844" w:rsidP="00EC5580">
      <w:pPr>
        <w:spacing w:after="0" w:line="240" w:lineRule="auto"/>
      </w:pPr>
      <w:r>
        <w:separator/>
      </w:r>
    </w:p>
  </w:footnote>
  <w:footnote w:type="continuationSeparator" w:id="0">
    <w:p w14:paraId="2AAA8727" w14:textId="77777777" w:rsidR="00937844" w:rsidRDefault="00937844" w:rsidP="00EC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EC5580" w14:paraId="52757758" w14:textId="77777777">
      <w:sdt>
        <w:sdtPr>
          <w:rPr>
            <w:color w:val="FFFFFF" w:themeColor="background1"/>
          </w:rPr>
          <w:alias w:val="Date"/>
          <w:id w:val="77625188"/>
          <w:placeholder>
            <w:docPart w:val="61EEF0F17D864F478936F9F4CC0694BA"/>
          </w:placeholder>
          <w:dataBinding w:prefixMappings="xmlns:ns0='http://schemas.microsoft.com/office/2006/coverPageProps'" w:xpath="/ns0:CoverPageProperties[1]/ns0:PublishDate[1]" w:storeItemID="{55AF091B-3C7A-41E3-B477-F2FDAA23CFDA}"/>
          <w:date w:fullDate="2021-10-20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0373865A" w14:textId="77777777" w:rsidR="00EC5580" w:rsidRDefault="00EC5580" w:rsidP="008F1620">
              <w:pPr>
                <w:pStyle w:val="Header"/>
                <w:jc w:val="right"/>
                <w:rPr>
                  <w:color w:val="FFFFFF" w:themeColor="background1"/>
                </w:rPr>
              </w:pPr>
              <w:r>
                <w:rPr>
                  <w:color w:val="FFFFFF" w:themeColor="background1"/>
                </w:rPr>
                <w:t xml:space="preserve">October </w:t>
              </w:r>
              <w:r w:rsidR="008F1620">
                <w:rPr>
                  <w:color w:val="FFFFFF" w:themeColor="background1"/>
                </w:rPr>
                <w:t>20</w:t>
              </w:r>
              <w:r>
                <w:rPr>
                  <w:color w:val="FFFFFF" w:themeColor="background1"/>
                </w:rPr>
                <w:t>, 202</w:t>
              </w:r>
              <w:r w:rsidR="008F1620">
                <w:rPr>
                  <w:color w:val="FFFFFF" w:themeColor="background1"/>
                </w:rPr>
                <w:t>1</w:t>
              </w:r>
            </w:p>
          </w:tc>
        </w:sdtContent>
      </w:sdt>
      <w:tc>
        <w:tcPr>
          <w:tcW w:w="4000" w:type="pct"/>
          <w:tcBorders>
            <w:bottom w:val="single" w:sz="4" w:space="0" w:color="auto"/>
          </w:tcBorders>
          <w:vAlign w:val="bottom"/>
        </w:tcPr>
        <w:p w14:paraId="01F5EC43" w14:textId="77777777" w:rsidR="00EC5580" w:rsidRDefault="00EC5580" w:rsidP="008F1620">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09AB6C3BE004751A32A9ABF11DA9C9E"/>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Bay of Fundy Workshop Report – BoFEP AGM 202</w:t>
              </w:r>
              <w:r w:rsidR="008F1620">
                <w:rPr>
                  <w:b/>
                  <w:bCs/>
                  <w:caps/>
                  <w:sz w:val="24"/>
                </w:rPr>
                <w:t>1</w:t>
              </w:r>
            </w:sdtContent>
          </w:sdt>
          <w:r>
            <w:rPr>
              <w:b/>
              <w:bCs/>
              <w:color w:val="76923C" w:themeColor="accent3" w:themeShade="BF"/>
              <w:sz w:val="24"/>
            </w:rPr>
            <w:t>]</w:t>
          </w:r>
        </w:p>
      </w:tc>
    </w:tr>
  </w:tbl>
  <w:p w14:paraId="7F703CDD" w14:textId="77777777" w:rsidR="00EC5580" w:rsidRDefault="00EC5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2A5"/>
    <w:multiLevelType w:val="hybridMultilevel"/>
    <w:tmpl w:val="81A06712"/>
    <w:lvl w:ilvl="0" w:tplc="8BF228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A8"/>
    <w:rsid w:val="00070D8B"/>
    <w:rsid w:val="00214165"/>
    <w:rsid w:val="0022627C"/>
    <w:rsid w:val="0023753E"/>
    <w:rsid w:val="004C447D"/>
    <w:rsid w:val="00656CDD"/>
    <w:rsid w:val="007319B5"/>
    <w:rsid w:val="00742467"/>
    <w:rsid w:val="008F1620"/>
    <w:rsid w:val="00937844"/>
    <w:rsid w:val="00940FA8"/>
    <w:rsid w:val="00A2785B"/>
    <w:rsid w:val="00D03002"/>
    <w:rsid w:val="00EC5580"/>
    <w:rsid w:val="00F93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CBDD"/>
  <w15:docId w15:val="{9F6AEFF7-DFC7-4BB0-BE8E-9E372532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A8"/>
    <w:pPr>
      <w:ind w:left="720"/>
      <w:contextualSpacing/>
    </w:pPr>
  </w:style>
  <w:style w:type="paragraph" w:styleId="Header">
    <w:name w:val="header"/>
    <w:basedOn w:val="Normal"/>
    <w:link w:val="HeaderChar"/>
    <w:uiPriority w:val="99"/>
    <w:unhideWhenUsed/>
    <w:rsid w:val="00EC5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80"/>
  </w:style>
  <w:style w:type="paragraph" w:styleId="Footer">
    <w:name w:val="footer"/>
    <w:basedOn w:val="Normal"/>
    <w:link w:val="FooterChar"/>
    <w:uiPriority w:val="99"/>
    <w:unhideWhenUsed/>
    <w:rsid w:val="00EC5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80"/>
  </w:style>
  <w:style w:type="paragraph" w:styleId="BalloonText">
    <w:name w:val="Balloon Text"/>
    <w:basedOn w:val="Normal"/>
    <w:link w:val="BalloonTextChar"/>
    <w:uiPriority w:val="99"/>
    <w:semiHidden/>
    <w:unhideWhenUsed/>
    <w:rsid w:val="00EC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EEF0F17D864F478936F9F4CC0694BA"/>
        <w:category>
          <w:name w:val="General"/>
          <w:gallery w:val="placeholder"/>
        </w:category>
        <w:types>
          <w:type w:val="bbPlcHdr"/>
        </w:types>
        <w:behaviors>
          <w:behavior w:val="content"/>
        </w:behaviors>
        <w:guid w:val="{A2306D8E-DF90-4CD0-A775-850616EE4B7C}"/>
      </w:docPartPr>
      <w:docPartBody>
        <w:p w:rsidR="006F2EB7" w:rsidRDefault="00CF3356" w:rsidP="00CF3356">
          <w:pPr>
            <w:pStyle w:val="61EEF0F17D864F478936F9F4CC0694BA"/>
          </w:pPr>
          <w:r>
            <w:rPr>
              <w:color w:val="FFFFFF" w:themeColor="background1"/>
            </w:rPr>
            <w:t>[Pick the date]</w:t>
          </w:r>
        </w:p>
      </w:docPartBody>
    </w:docPart>
    <w:docPart>
      <w:docPartPr>
        <w:name w:val="409AB6C3BE004751A32A9ABF11DA9C9E"/>
        <w:category>
          <w:name w:val="General"/>
          <w:gallery w:val="placeholder"/>
        </w:category>
        <w:types>
          <w:type w:val="bbPlcHdr"/>
        </w:types>
        <w:behaviors>
          <w:behavior w:val="content"/>
        </w:behaviors>
        <w:guid w:val="{3C2061D0-FB7B-4E08-8B83-13CFECA2AF37}"/>
      </w:docPartPr>
      <w:docPartBody>
        <w:p w:rsidR="006F2EB7" w:rsidRDefault="00CF3356" w:rsidP="00CF3356">
          <w:pPr>
            <w:pStyle w:val="409AB6C3BE004751A32A9ABF11DA9C9E"/>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356"/>
    <w:rsid w:val="002F62C6"/>
    <w:rsid w:val="00334F60"/>
    <w:rsid w:val="006F2EB7"/>
    <w:rsid w:val="00826816"/>
    <w:rsid w:val="00CF33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EEF0F17D864F478936F9F4CC0694BA">
    <w:name w:val="61EEF0F17D864F478936F9F4CC0694BA"/>
    <w:rsid w:val="00CF3356"/>
  </w:style>
  <w:style w:type="paragraph" w:customStyle="1" w:styleId="409AB6C3BE004751A32A9ABF11DA9C9E">
    <w:name w:val="409AB6C3BE004751A32A9ABF11DA9C9E"/>
    <w:rsid w:val="00CF3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Bay of Fundy Workshop Report – BoFEP AGM 2021</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of Fundy Workshop Report – BoFEP AGM 2021</dc:title>
  <dc:creator>Peter</dc:creator>
  <cp:lastModifiedBy>Jon Percy</cp:lastModifiedBy>
  <cp:revision>2</cp:revision>
  <cp:lastPrinted>2021-10-19T18:39:00Z</cp:lastPrinted>
  <dcterms:created xsi:type="dcterms:W3CDTF">2021-11-08T13:56:00Z</dcterms:created>
  <dcterms:modified xsi:type="dcterms:W3CDTF">2021-11-08T13:56:00Z</dcterms:modified>
</cp:coreProperties>
</file>