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7550F1" w:rsidRPr="00427A80" w:rsidRDefault="002E1BCB"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March </w:t>
      </w:r>
      <w:r w:rsidR="00CB249C">
        <w:rPr>
          <w:rFonts w:ascii="Times New Roman" w:eastAsia="Times New Roman" w:hAnsi="Times New Roman" w:cs="Times New Roman"/>
          <w:b/>
          <w:bCs/>
          <w:color w:val="000000"/>
          <w:sz w:val="28"/>
          <w:szCs w:val="28"/>
        </w:rPr>
        <w:t>202</w:t>
      </w:r>
      <w:r w:rsidR="0089138E">
        <w:rPr>
          <w:rFonts w:ascii="Times New Roman" w:eastAsia="Times New Roman" w:hAnsi="Times New Roman" w:cs="Times New Roman"/>
          <w:b/>
          <w:bCs/>
          <w:color w:val="000000"/>
          <w:sz w:val="28"/>
          <w:szCs w:val="28"/>
        </w:rPr>
        <w:t>1</w:t>
      </w:r>
      <w:r w:rsidR="007550F1" w:rsidRPr="00427A80">
        <w:rPr>
          <w:rFonts w:ascii="Times New Roman" w:eastAsia="Times New Roman" w:hAnsi="Times New Roman" w:cs="Times New Roman"/>
          <w:b/>
          <w:bCs/>
          <w:color w:val="000000"/>
          <w:sz w:val="28"/>
          <w:szCs w:val="28"/>
        </w:rPr>
        <w:t xml:space="preserve"> Issue</w:t>
      </w:r>
    </w:p>
    <w:p w:rsidR="007550F1" w:rsidRPr="00BB3BC3" w:rsidRDefault="005C491E" w:rsidP="00532FBC">
      <w:pPr>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rsidR="00AB5FB7" w:rsidRDefault="00AB5FB7" w:rsidP="00AB5FB7">
      <w:pPr>
        <w:pStyle w:val="NormalWeb"/>
        <w:spacing w:before="0" w:beforeAutospacing="0" w:after="0" w:afterAutospacing="0"/>
        <w:rPr>
          <w:rFonts w:ascii="Arial" w:hAnsi="Arial" w:cs="Arial"/>
          <w:b/>
          <w:bCs/>
          <w:sz w:val="22"/>
          <w:szCs w:val="22"/>
        </w:rPr>
      </w:pPr>
      <w:bookmarkStart w:id="1" w:name="Partners_and_other_organizations"/>
      <w:r>
        <w:rPr>
          <w:rFonts w:ascii="Arial" w:hAnsi="Arial" w:cs="Arial"/>
          <w:b/>
          <w:bCs/>
          <w:sz w:val="22"/>
          <w:szCs w:val="22"/>
        </w:rPr>
        <w:t xml:space="preserve">1. Please support </w:t>
      </w:r>
      <w:proofErr w:type="spellStart"/>
      <w:r>
        <w:rPr>
          <w:rFonts w:ascii="Arial" w:hAnsi="Arial" w:cs="Arial"/>
          <w:b/>
          <w:bCs/>
          <w:sz w:val="22"/>
          <w:szCs w:val="22"/>
        </w:rPr>
        <w:t>BoFEP</w:t>
      </w:r>
      <w:proofErr w:type="spellEnd"/>
      <w:r>
        <w:rPr>
          <w:rFonts w:ascii="Arial" w:hAnsi="Arial" w:cs="Arial"/>
          <w:b/>
          <w:bCs/>
          <w:sz w:val="22"/>
          <w:szCs w:val="22"/>
        </w:rPr>
        <w:t xml:space="preserve"> with a new/renewed membership</w:t>
      </w:r>
    </w:p>
    <w:p w:rsidR="00AB5FB7" w:rsidRDefault="00AB5FB7" w:rsidP="00AB5FB7">
      <w:pPr>
        <w:pStyle w:val="NormalWeb"/>
        <w:spacing w:before="0" w:beforeAutospacing="0" w:after="0" w:afterAutospacing="0"/>
        <w:ind w:left="540"/>
        <w:rPr>
          <w:rFonts w:ascii="Arial" w:hAnsi="Arial" w:cs="Arial"/>
          <w:b/>
          <w:bCs/>
          <w:i/>
          <w:iCs/>
          <w:sz w:val="22"/>
          <w:szCs w:val="22"/>
        </w:rPr>
      </w:pPr>
      <w:r>
        <w:rPr>
          <w:rFonts w:ascii="Arial" w:hAnsi="Arial" w:cs="Arial"/>
          <w:sz w:val="22"/>
          <w:szCs w:val="22"/>
        </w:rPr>
        <w:t>Members are the heart of our organization. We rely on your continuing financial support to aid us in promoting a healthy, diverse and productive Bay of Fundy ecosystem. Membership is open to any individual or group who shares its vision for protecting, conserving and sustainably using the Bay of Fundy. The annual membership fee for individuals is $25 and for organizations $</w:t>
      </w:r>
      <w:proofErr w:type="gramStart"/>
      <w:r>
        <w:rPr>
          <w:rFonts w:ascii="Arial" w:hAnsi="Arial" w:cs="Arial"/>
          <w:sz w:val="22"/>
          <w:szCs w:val="22"/>
        </w:rPr>
        <w:t>100 .</w:t>
      </w:r>
      <w:proofErr w:type="gramEnd"/>
      <w:r>
        <w:rPr>
          <w:rFonts w:ascii="Arial" w:hAnsi="Arial" w:cs="Arial"/>
          <w:sz w:val="22"/>
          <w:szCs w:val="22"/>
        </w:rPr>
        <w:br/>
        <w:t xml:space="preserve">        </w:t>
      </w:r>
      <w:hyperlink r:id="rId6" w:history="1">
        <w:proofErr w:type="spellStart"/>
        <w:r>
          <w:rPr>
            <w:rStyle w:val="Hyperlink"/>
            <w:rFonts w:ascii="Arial" w:hAnsi="Arial" w:cs="Arial"/>
            <w:sz w:val="22"/>
            <w:szCs w:val="22"/>
          </w:rPr>
          <w:t>BoFEP</w:t>
        </w:r>
        <w:proofErr w:type="spellEnd"/>
        <w:r>
          <w:rPr>
            <w:rStyle w:val="Hyperlink"/>
            <w:rFonts w:ascii="Arial" w:hAnsi="Arial" w:cs="Arial"/>
            <w:sz w:val="22"/>
            <w:szCs w:val="22"/>
          </w:rPr>
          <w:t xml:space="preserve"> Membership form MS Word</w:t>
        </w:r>
      </w:hyperlink>
      <w:r>
        <w:rPr>
          <w:rFonts w:ascii="Arial" w:hAnsi="Arial" w:cs="Arial"/>
          <w:sz w:val="22"/>
          <w:szCs w:val="22"/>
        </w:rPr>
        <w:t xml:space="preserve">        </w:t>
      </w:r>
      <w:hyperlink r:id="rId7" w:history="1">
        <w:proofErr w:type="spellStart"/>
        <w:r>
          <w:rPr>
            <w:rStyle w:val="Hyperlink"/>
            <w:rFonts w:ascii="Arial" w:hAnsi="Arial" w:cs="Arial"/>
            <w:sz w:val="22"/>
            <w:szCs w:val="22"/>
          </w:rPr>
          <w:t>BoFEP</w:t>
        </w:r>
        <w:proofErr w:type="spellEnd"/>
        <w:r>
          <w:rPr>
            <w:rStyle w:val="Hyperlink"/>
            <w:rFonts w:ascii="Arial" w:hAnsi="Arial" w:cs="Arial"/>
            <w:sz w:val="22"/>
            <w:szCs w:val="22"/>
          </w:rPr>
          <w:t xml:space="preserve"> Membership form PDF</w:t>
        </w:r>
      </w:hyperlink>
      <w:r>
        <w:rPr>
          <w:rFonts w:ascii="Arial" w:hAnsi="Arial" w:cs="Arial"/>
          <w:sz w:val="22"/>
          <w:szCs w:val="22"/>
        </w:rPr>
        <w:t xml:space="preserve"> </w:t>
      </w:r>
      <w:r>
        <w:rPr>
          <w:rFonts w:ascii="Arial" w:hAnsi="Arial" w:cs="Arial"/>
          <w:sz w:val="22"/>
          <w:szCs w:val="22"/>
        </w:rPr>
        <w:br/>
        <w:t xml:space="preserve">        </w:t>
      </w:r>
      <w:r>
        <w:rPr>
          <w:rFonts w:ascii="Arial" w:hAnsi="Arial" w:cs="Arial"/>
          <w:b/>
          <w:bCs/>
          <w:i/>
          <w:iCs/>
          <w:sz w:val="22"/>
          <w:szCs w:val="22"/>
        </w:rPr>
        <w:t>Please take a moment to join/renew (or make a donation!) today.</w:t>
      </w:r>
    </w:p>
    <w:p w:rsidR="00724BBF" w:rsidRPr="00724BBF" w:rsidRDefault="00724BBF" w:rsidP="00AB5FB7">
      <w:pPr>
        <w:pStyle w:val="NormalWeb"/>
        <w:spacing w:before="0" w:beforeAutospacing="0" w:after="0" w:afterAutospacing="0"/>
        <w:ind w:left="540"/>
        <w:rPr>
          <w:rFonts w:ascii="Arial" w:hAnsi="Arial" w:cs="Arial"/>
          <w:b/>
          <w:sz w:val="22"/>
          <w:szCs w:val="22"/>
        </w:rPr>
      </w:pPr>
    </w:p>
    <w:p w:rsidR="00E52275" w:rsidRDefault="00724BBF" w:rsidP="00724BBF">
      <w:pPr>
        <w:pStyle w:val="NormalWeb"/>
        <w:spacing w:before="0" w:beforeAutospacing="0" w:after="0" w:afterAutospacing="0"/>
        <w:rPr>
          <w:rFonts w:ascii="Arial" w:hAnsi="Arial" w:cs="Arial"/>
          <w:b/>
          <w:sz w:val="22"/>
          <w:szCs w:val="22"/>
        </w:rPr>
      </w:pPr>
      <w:r w:rsidRPr="00724BBF">
        <w:rPr>
          <w:rFonts w:ascii="Arial" w:hAnsi="Arial" w:cs="Arial"/>
          <w:b/>
          <w:sz w:val="22"/>
          <w:szCs w:val="22"/>
        </w:rPr>
        <w:t xml:space="preserve">2. </w:t>
      </w:r>
      <w:r>
        <w:rPr>
          <w:rFonts w:ascii="Arial" w:hAnsi="Arial" w:cs="Arial"/>
          <w:b/>
          <w:sz w:val="22"/>
          <w:szCs w:val="22"/>
        </w:rPr>
        <w:t xml:space="preserve">Visit the </w:t>
      </w:r>
      <w:proofErr w:type="spellStart"/>
      <w:r w:rsidRPr="00724BBF">
        <w:rPr>
          <w:rFonts w:ascii="Arial" w:hAnsi="Arial" w:cs="Arial"/>
          <w:b/>
          <w:sz w:val="22"/>
          <w:szCs w:val="22"/>
        </w:rPr>
        <w:t>BoFEP</w:t>
      </w:r>
      <w:proofErr w:type="spellEnd"/>
      <w:r w:rsidRPr="00724BBF">
        <w:rPr>
          <w:rFonts w:ascii="Arial" w:hAnsi="Arial" w:cs="Arial"/>
          <w:b/>
          <w:sz w:val="22"/>
          <w:szCs w:val="22"/>
        </w:rPr>
        <w:t xml:space="preserve"> Website and </w:t>
      </w:r>
      <w:proofErr w:type="spellStart"/>
      <w:r w:rsidRPr="00724BBF">
        <w:rPr>
          <w:rFonts w:ascii="Arial" w:hAnsi="Arial" w:cs="Arial"/>
          <w:b/>
          <w:sz w:val="22"/>
          <w:szCs w:val="22"/>
        </w:rPr>
        <w:t>Facebook</w:t>
      </w:r>
      <w:proofErr w:type="spellEnd"/>
      <w:r>
        <w:rPr>
          <w:rFonts w:ascii="Arial" w:hAnsi="Arial" w:cs="Arial"/>
          <w:b/>
          <w:sz w:val="22"/>
          <w:szCs w:val="22"/>
        </w:rPr>
        <w:t xml:space="preserve"> Page</w:t>
      </w:r>
    </w:p>
    <w:p w:rsidR="00724BBF" w:rsidRDefault="00724BBF" w:rsidP="00724BBF">
      <w:pPr>
        <w:pStyle w:val="NormalWeb"/>
        <w:spacing w:before="0" w:beforeAutospacing="0" w:after="0" w:afterAutospacing="0"/>
        <w:ind w:left="720"/>
        <w:rPr>
          <w:rFonts w:ascii="Arial" w:hAnsi="Arial" w:cs="Arial"/>
          <w:sz w:val="22"/>
          <w:szCs w:val="22"/>
        </w:rPr>
      </w:pPr>
      <w:r w:rsidRPr="00724BBF">
        <w:rPr>
          <w:rFonts w:ascii="Arial" w:hAnsi="Arial" w:cs="Arial"/>
          <w:sz w:val="22"/>
          <w:szCs w:val="22"/>
        </w:rPr>
        <w:t xml:space="preserve">To keep up to date with </w:t>
      </w:r>
      <w:proofErr w:type="spellStart"/>
      <w:r w:rsidRPr="00724BBF">
        <w:rPr>
          <w:rFonts w:ascii="Arial" w:hAnsi="Arial" w:cs="Arial"/>
          <w:sz w:val="22"/>
          <w:szCs w:val="22"/>
        </w:rPr>
        <w:t>BoFEP</w:t>
      </w:r>
      <w:proofErr w:type="spellEnd"/>
      <w:r w:rsidRPr="00724BBF">
        <w:rPr>
          <w:rFonts w:ascii="Arial" w:hAnsi="Arial" w:cs="Arial"/>
          <w:sz w:val="22"/>
          <w:szCs w:val="22"/>
        </w:rPr>
        <w:t xml:space="preserve"> and its activities</w:t>
      </w:r>
      <w:r>
        <w:rPr>
          <w:rFonts w:ascii="Arial" w:hAnsi="Arial" w:cs="Arial"/>
          <w:sz w:val="22"/>
          <w:szCs w:val="22"/>
        </w:rPr>
        <w:t>, and to dig into a trove of archived information</w:t>
      </w:r>
      <w:r w:rsidR="006171FB">
        <w:rPr>
          <w:rFonts w:ascii="Arial" w:hAnsi="Arial" w:cs="Arial"/>
          <w:sz w:val="22"/>
          <w:szCs w:val="22"/>
        </w:rPr>
        <w:t>,</w:t>
      </w:r>
      <w:r w:rsidRPr="00724BBF">
        <w:rPr>
          <w:rFonts w:ascii="Arial" w:hAnsi="Arial" w:cs="Arial"/>
          <w:sz w:val="22"/>
          <w:szCs w:val="22"/>
        </w:rPr>
        <w:t xml:space="preserve"> visit</w:t>
      </w:r>
      <w:r>
        <w:rPr>
          <w:rFonts w:ascii="Arial" w:hAnsi="Arial" w:cs="Arial"/>
          <w:sz w:val="22"/>
          <w:szCs w:val="22"/>
        </w:rPr>
        <w:t xml:space="preserve"> our Webpage at </w:t>
      </w:r>
      <w:hyperlink r:id="rId8" w:history="1">
        <w:r w:rsidR="006171FB" w:rsidRPr="007B7430">
          <w:rPr>
            <w:rStyle w:val="Hyperlink"/>
            <w:rFonts w:ascii="Arial" w:hAnsi="Arial" w:cs="Arial"/>
            <w:sz w:val="22"/>
            <w:szCs w:val="22"/>
          </w:rPr>
          <w:t>www.bofep.org/wpbofep</w:t>
        </w:r>
      </w:hyperlink>
      <w:r>
        <w:rPr>
          <w:rFonts w:ascii="Arial" w:hAnsi="Arial" w:cs="Arial"/>
          <w:sz w:val="22"/>
          <w:szCs w:val="22"/>
        </w:rPr>
        <w:t xml:space="preserve"> and also check out our </w:t>
      </w:r>
      <w:proofErr w:type="spellStart"/>
      <w:r>
        <w:rPr>
          <w:rFonts w:ascii="Arial" w:hAnsi="Arial" w:cs="Arial"/>
          <w:sz w:val="22"/>
          <w:szCs w:val="22"/>
        </w:rPr>
        <w:t>Facebook</w:t>
      </w:r>
      <w:proofErr w:type="spellEnd"/>
      <w:r>
        <w:rPr>
          <w:rFonts w:ascii="Arial" w:hAnsi="Arial" w:cs="Arial"/>
          <w:sz w:val="22"/>
          <w:szCs w:val="22"/>
        </w:rPr>
        <w:t xml:space="preserve"> page for fast breaking news at: </w:t>
      </w:r>
    </w:p>
    <w:p w:rsidR="00724BBF" w:rsidRPr="006171FB" w:rsidRDefault="003B70DA" w:rsidP="00724BBF">
      <w:pPr>
        <w:pStyle w:val="NormalWeb"/>
        <w:spacing w:before="0" w:beforeAutospacing="0" w:after="0" w:afterAutospacing="0"/>
        <w:ind w:left="720"/>
        <w:rPr>
          <w:rFonts w:ascii="Arial" w:hAnsi="Arial" w:cs="Arial"/>
          <w:sz w:val="22"/>
          <w:szCs w:val="22"/>
        </w:rPr>
      </w:pPr>
      <w:hyperlink r:id="rId9" w:history="1">
        <w:r w:rsidR="00724BBF" w:rsidRPr="006171FB">
          <w:rPr>
            <w:rStyle w:val="Hyperlink"/>
            <w:rFonts w:ascii="Arial" w:hAnsi="Arial" w:cs="Arial"/>
            <w:sz w:val="22"/>
            <w:szCs w:val="22"/>
          </w:rPr>
          <w:t>Bay of Fundy Ecosystem Partnership (facebook.com)</w:t>
        </w:r>
      </w:hyperlink>
      <w:r w:rsidR="00724BBF" w:rsidRPr="006171FB">
        <w:rPr>
          <w:rFonts w:ascii="Arial" w:hAnsi="Arial" w:cs="Arial"/>
          <w:sz w:val="22"/>
          <w:szCs w:val="22"/>
        </w:rPr>
        <w:t xml:space="preserve"> </w:t>
      </w:r>
    </w:p>
    <w:p w:rsidR="003715FF" w:rsidRPr="00BB3BC3" w:rsidRDefault="003715FF" w:rsidP="00BF460A">
      <w:pPr>
        <w:pStyle w:val="NormalWeb"/>
        <w:spacing w:before="0" w:beforeAutospacing="0" w:after="0" w:afterAutospacing="0"/>
        <w:rPr>
          <w:rFonts w:ascii="Arial" w:hAnsi="Arial" w:cs="Arial"/>
          <w:b/>
          <w:bCs/>
          <w:color w:val="009242"/>
          <w:sz w:val="22"/>
          <w:szCs w:val="22"/>
        </w:rPr>
      </w:pPr>
    </w:p>
    <w:p w:rsidR="007550F1"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rsidR="000D505A" w:rsidRDefault="00D10837" w:rsidP="000D505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0D505A">
        <w:rPr>
          <w:rFonts w:ascii="Arial" w:hAnsi="Arial" w:cs="Arial"/>
          <w:b/>
          <w:bCs/>
          <w:sz w:val="22"/>
          <w:szCs w:val="22"/>
        </w:rPr>
        <w:t>GOMCME 2021 awards nominations invited</w:t>
      </w:r>
    </w:p>
    <w:p w:rsidR="00AB5FB7"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The Gulf of Maine Council is accepting nominations for our 2021 awards program to recognize volunteers, professionals, businesses, and organizations for outstanding efforts to promote a healthy Gulf of Maine ecosystem. We are seeking award nominees from Nova Scotia, New Brunswick, Maine, New Hampshire, and Massachusetts. </w:t>
      </w:r>
      <w:proofErr w:type="gramStart"/>
      <w:r>
        <w:rPr>
          <w:rFonts w:ascii="Arial" w:hAnsi="Arial" w:cs="Arial"/>
          <w:sz w:val="22"/>
          <w:szCs w:val="22"/>
        </w:rPr>
        <w:t>Accepting nominations through Friday, April 30, 2021.</w:t>
      </w:r>
      <w:proofErr w:type="gramEnd"/>
      <w:r>
        <w:rPr>
          <w:rFonts w:ascii="Arial" w:hAnsi="Arial" w:cs="Arial"/>
          <w:sz w:val="22"/>
          <w:szCs w:val="22"/>
        </w:rPr>
        <w:t xml:space="preserve"> </w:t>
      </w:r>
      <w:hyperlink r:id="rId10" w:history="1">
        <w:proofErr w:type="gramStart"/>
        <w:r>
          <w:rPr>
            <w:rStyle w:val="Hyperlink"/>
            <w:rFonts w:ascii="Arial" w:hAnsi="Arial" w:cs="Arial"/>
            <w:sz w:val="22"/>
            <w:szCs w:val="22"/>
          </w:rPr>
          <w:t>More information and nomination forms.</w:t>
        </w:r>
        <w:proofErr w:type="gramEnd"/>
        <w:r>
          <w:rPr>
            <w:rStyle w:val="Hyperlink"/>
            <w:rFonts w:ascii="Arial" w:hAnsi="Arial" w:cs="Arial"/>
            <w:sz w:val="22"/>
            <w:szCs w:val="22"/>
          </w:rPr>
          <w:t xml:space="preserve"> </w:t>
        </w:r>
      </w:hyperlink>
    </w:p>
    <w:p w:rsidR="000D505A" w:rsidRDefault="000D505A" w:rsidP="000D505A">
      <w:pPr>
        <w:pStyle w:val="NormalWeb"/>
        <w:spacing w:before="0" w:beforeAutospacing="0" w:after="0" w:afterAutospacing="0"/>
        <w:ind w:left="540"/>
        <w:rPr>
          <w:rFonts w:ascii="Arial" w:hAnsi="Arial" w:cs="Arial"/>
          <w:sz w:val="22"/>
          <w:szCs w:val="22"/>
        </w:rPr>
      </w:pPr>
    </w:p>
    <w:p w:rsidR="000D505A" w:rsidRDefault="00D10837" w:rsidP="000D505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0D505A">
        <w:rPr>
          <w:rFonts w:ascii="Arial" w:hAnsi="Arial" w:cs="Arial"/>
          <w:b/>
          <w:bCs/>
          <w:sz w:val="22"/>
          <w:szCs w:val="22"/>
        </w:rPr>
        <w:t>ACCESS virtual conference in May</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After a pandemic induced</w:t>
      </w:r>
      <w:r>
        <w:rPr>
          <w:rFonts w:ascii="Arial" w:hAnsi="Arial" w:cs="Arial"/>
          <w:b/>
          <w:bCs/>
          <w:sz w:val="22"/>
          <w:szCs w:val="22"/>
        </w:rPr>
        <w:t xml:space="preserve"> </w:t>
      </w:r>
      <w:r>
        <w:rPr>
          <w:rFonts w:ascii="Arial" w:hAnsi="Arial" w:cs="Arial"/>
          <w:sz w:val="22"/>
          <w:szCs w:val="22"/>
        </w:rPr>
        <w:t>postponement in 2020, the Atlantic Coastal and Estuarine Science Society (ACCESS) conference will now be held virtually on May 13-14, 2021. This is a great opportunity for students and professionals in aquatic sciences to network and share their research.</w:t>
      </w:r>
      <w:hyperlink r:id="rId11" w:history="1">
        <w:r>
          <w:rPr>
            <w:rStyle w:val="Hyperlink"/>
            <w:rFonts w:ascii="Arial" w:hAnsi="Arial" w:cs="Arial"/>
            <w:sz w:val="22"/>
            <w:szCs w:val="22"/>
          </w:rPr>
          <w:t xml:space="preserve"> More information and call for abstracts.</w:t>
        </w:r>
      </w:hyperlink>
    </w:p>
    <w:p w:rsidR="000D505A" w:rsidRDefault="000D505A" w:rsidP="000D505A">
      <w:pPr>
        <w:pStyle w:val="NormalWeb"/>
        <w:spacing w:before="0" w:beforeAutospacing="0" w:after="0" w:afterAutospacing="0"/>
        <w:ind w:left="540"/>
        <w:rPr>
          <w:rFonts w:ascii="Arial" w:hAnsi="Arial" w:cs="Arial"/>
          <w:sz w:val="22"/>
          <w:szCs w:val="22"/>
        </w:rPr>
      </w:pPr>
    </w:p>
    <w:p w:rsidR="000D505A" w:rsidRDefault="00D10837" w:rsidP="000D505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proofErr w:type="spellStart"/>
      <w:r w:rsidR="000D505A">
        <w:rPr>
          <w:rFonts w:ascii="Arial" w:hAnsi="Arial" w:cs="Arial"/>
          <w:b/>
          <w:bCs/>
          <w:sz w:val="22"/>
          <w:szCs w:val="22"/>
        </w:rPr>
        <w:t>Wolfville</w:t>
      </w:r>
      <w:proofErr w:type="spellEnd"/>
      <w:r w:rsidR="000D505A">
        <w:rPr>
          <w:rFonts w:ascii="Arial" w:hAnsi="Arial" w:cs="Arial"/>
          <w:b/>
          <w:bCs/>
          <w:sz w:val="22"/>
          <w:szCs w:val="22"/>
        </w:rPr>
        <w:t xml:space="preserve"> declares climate emergency</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town of </w:t>
      </w:r>
      <w:proofErr w:type="spellStart"/>
      <w:r>
        <w:rPr>
          <w:rFonts w:ascii="Arial" w:hAnsi="Arial" w:cs="Arial"/>
          <w:sz w:val="22"/>
          <w:szCs w:val="22"/>
        </w:rPr>
        <w:t>Wolfville</w:t>
      </w:r>
      <w:proofErr w:type="spellEnd"/>
      <w:r>
        <w:rPr>
          <w:rFonts w:ascii="Arial" w:hAnsi="Arial" w:cs="Arial"/>
          <w:sz w:val="22"/>
          <w:szCs w:val="22"/>
        </w:rPr>
        <w:t>, on the shores of the Minas Basin</w:t>
      </w:r>
      <w:proofErr w:type="gramStart"/>
      <w:r w:rsidR="006171FB">
        <w:rPr>
          <w:rFonts w:ascii="Arial" w:hAnsi="Arial" w:cs="Arial"/>
          <w:sz w:val="22"/>
          <w:szCs w:val="22"/>
        </w:rPr>
        <w:t>,</w:t>
      </w:r>
      <w:r>
        <w:rPr>
          <w:rFonts w:ascii="Arial" w:hAnsi="Arial" w:cs="Arial"/>
          <w:sz w:val="22"/>
          <w:szCs w:val="22"/>
        </w:rPr>
        <w:t xml:space="preserve">  h</w:t>
      </w:r>
      <w:r w:rsidR="006171FB">
        <w:rPr>
          <w:rFonts w:ascii="Arial" w:hAnsi="Arial" w:cs="Arial"/>
          <w:sz w:val="22"/>
          <w:szCs w:val="22"/>
        </w:rPr>
        <w:t>as</w:t>
      </w:r>
      <w:proofErr w:type="gramEnd"/>
      <w:r w:rsidR="006171FB">
        <w:rPr>
          <w:rFonts w:ascii="Arial" w:hAnsi="Arial" w:cs="Arial"/>
          <w:sz w:val="22"/>
          <w:szCs w:val="22"/>
        </w:rPr>
        <w:t xml:space="preserve"> declared a climate emergency</w:t>
      </w:r>
      <w:r>
        <w:rPr>
          <w:rFonts w:ascii="Arial" w:hAnsi="Arial" w:cs="Arial"/>
          <w:sz w:val="22"/>
          <w:szCs w:val="22"/>
        </w:rPr>
        <w:t xml:space="preserve"> and is developing a plan to reduce emissions and address its contributions to climate change. The town is looking for input from residents by </w:t>
      </w:r>
      <w:hyperlink r:id="rId12" w:history="1">
        <w:r>
          <w:rPr>
            <w:rStyle w:val="Hyperlink"/>
            <w:rFonts w:ascii="Arial" w:hAnsi="Arial" w:cs="Arial"/>
            <w:sz w:val="22"/>
            <w:szCs w:val="22"/>
          </w:rPr>
          <w:t xml:space="preserve">completing </w:t>
        </w:r>
        <w:proofErr w:type="gramStart"/>
        <w:r>
          <w:rPr>
            <w:rStyle w:val="Hyperlink"/>
            <w:rFonts w:ascii="Arial" w:hAnsi="Arial" w:cs="Arial"/>
            <w:sz w:val="22"/>
            <w:szCs w:val="22"/>
          </w:rPr>
          <w:t>a  5</w:t>
        </w:r>
        <w:proofErr w:type="gramEnd"/>
        <w:r>
          <w:rPr>
            <w:rStyle w:val="Hyperlink"/>
            <w:rFonts w:ascii="Arial" w:hAnsi="Arial" w:cs="Arial"/>
            <w:sz w:val="22"/>
            <w:szCs w:val="22"/>
          </w:rPr>
          <w:t>-6 minutes survey.</w:t>
        </w:r>
      </w:hyperlink>
    </w:p>
    <w:p w:rsidR="000D505A" w:rsidRDefault="000D505A" w:rsidP="000D505A">
      <w:pPr>
        <w:pStyle w:val="NormalWeb"/>
        <w:spacing w:before="0" w:beforeAutospacing="0" w:after="0" w:afterAutospacing="0"/>
        <w:ind w:left="540"/>
        <w:rPr>
          <w:rFonts w:ascii="Arial" w:hAnsi="Arial" w:cs="Arial"/>
          <w:sz w:val="22"/>
          <w:szCs w:val="22"/>
        </w:rPr>
      </w:pPr>
    </w:p>
    <w:p w:rsidR="003A3B87" w:rsidRDefault="00D10837" w:rsidP="003A3B8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3A3B87">
        <w:rPr>
          <w:rFonts w:ascii="Arial" w:hAnsi="Arial" w:cs="Arial"/>
          <w:b/>
          <w:bCs/>
          <w:sz w:val="22"/>
          <w:szCs w:val="22"/>
        </w:rPr>
        <w:t>In with the Tide winter edition</w:t>
      </w:r>
    </w:p>
    <w:p w:rsidR="003A3B87" w:rsidRDefault="003A3B87" w:rsidP="003A3B8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13" w:history="1">
        <w:r>
          <w:rPr>
            <w:rStyle w:val="Hyperlink"/>
            <w:rFonts w:ascii="Arial" w:hAnsi="Arial" w:cs="Arial"/>
            <w:sz w:val="22"/>
            <w:szCs w:val="22"/>
          </w:rPr>
          <w:t>winter 2021 edition of "In with the Tide"</w:t>
        </w:r>
      </w:hyperlink>
      <w:r>
        <w:rPr>
          <w:rFonts w:ascii="Arial" w:hAnsi="Arial" w:cs="Arial"/>
          <w:sz w:val="22"/>
          <w:szCs w:val="22"/>
        </w:rPr>
        <w:t xml:space="preserve">, the quarterly newsletter of the Bay of Fundy Discovery Centre Association is now available online. It features articles on: Tidal power in Grand Passage, Amazing </w:t>
      </w:r>
      <w:r w:rsidR="006171FB">
        <w:rPr>
          <w:rFonts w:ascii="Arial" w:hAnsi="Arial" w:cs="Arial"/>
          <w:sz w:val="22"/>
          <w:szCs w:val="22"/>
        </w:rPr>
        <w:t>sightings,</w:t>
      </w:r>
      <w:r>
        <w:rPr>
          <w:rFonts w:ascii="Arial" w:hAnsi="Arial" w:cs="Arial"/>
          <w:sz w:val="22"/>
          <w:szCs w:val="22"/>
        </w:rPr>
        <w:t xml:space="preserve"> extensive article on Cooke’s Hatchery plans for </w:t>
      </w:r>
      <w:proofErr w:type="spellStart"/>
      <w:r>
        <w:rPr>
          <w:rFonts w:ascii="Arial" w:hAnsi="Arial" w:cs="Arial"/>
          <w:sz w:val="22"/>
          <w:szCs w:val="22"/>
        </w:rPr>
        <w:t>Digby</w:t>
      </w:r>
      <w:proofErr w:type="spellEnd"/>
      <w:r>
        <w:rPr>
          <w:rFonts w:ascii="Arial" w:hAnsi="Arial" w:cs="Arial"/>
          <w:sz w:val="22"/>
          <w:szCs w:val="22"/>
        </w:rPr>
        <w:t xml:space="preserve"> Neck, a compelling story about Needless trash </w:t>
      </w:r>
      <w:r w:rsidR="006171FB">
        <w:rPr>
          <w:rFonts w:ascii="Arial" w:hAnsi="Arial" w:cs="Arial"/>
          <w:sz w:val="22"/>
          <w:szCs w:val="22"/>
        </w:rPr>
        <w:t>on a</w:t>
      </w:r>
      <w:r>
        <w:rPr>
          <w:rFonts w:ascii="Arial" w:hAnsi="Arial" w:cs="Arial"/>
          <w:sz w:val="22"/>
          <w:szCs w:val="22"/>
        </w:rPr>
        <w:t xml:space="preserve"> popular trail</w:t>
      </w:r>
      <w:r w:rsidR="006171FB">
        <w:rPr>
          <w:rFonts w:ascii="Arial" w:hAnsi="Arial" w:cs="Arial"/>
          <w:sz w:val="22"/>
          <w:szCs w:val="22"/>
        </w:rPr>
        <w:t>, Greenhouse</w:t>
      </w:r>
      <w:r>
        <w:rPr>
          <w:rFonts w:ascii="Arial" w:hAnsi="Arial" w:cs="Arial"/>
          <w:sz w:val="22"/>
          <w:szCs w:val="22"/>
        </w:rPr>
        <w:t xml:space="preserve"> update, a recycling project and much more.  Copies of the newsletter dating back to 2009 are also available </w:t>
      </w:r>
      <w:hyperlink r:id="rId14" w:history="1">
        <w:r>
          <w:rPr>
            <w:rStyle w:val="Hyperlink"/>
            <w:rFonts w:ascii="Arial" w:hAnsi="Arial" w:cs="Arial"/>
            <w:sz w:val="22"/>
            <w:szCs w:val="22"/>
          </w:rPr>
          <w:t>in the archive</w:t>
        </w:r>
      </w:hyperlink>
      <w:r>
        <w:rPr>
          <w:rFonts w:ascii="Arial" w:hAnsi="Arial" w:cs="Arial"/>
          <w:sz w:val="22"/>
          <w:szCs w:val="22"/>
        </w:rPr>
        <w:t>.</w:t>
      </w:r>
    </w:p>
    <w:p w:rsidR="003A3B87" w:rsidRDefault="003A3B87" w:rsidP="000D505A">
      <w:pPr>
        <w:pStyle w:val="NormalWeb"/>
        <w:spacing w:before="0" w:beforeAutospacing="0" w:after="0" w:afterAutospacing="0"/>
        <w:rPr>
          <w:rFonts w:ascii="Arial" w:hAnsi="Arial" w:cs="Arial"/>
          <w:b/>
          <w:bCs/>
          <w:sz w:val="22"/>
          <w:szCs w:val="22"/>
        </w:rPr>
      </w:pPr>
    </w:p>
    <w:p w:rsidR="000D505A" w:rsidRDefault="00D10837" w:rsidP="000D505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0D505A">
        <w:rPr>
          <w:rFonts w:ascii="Arial" w:hAnsi="Arial" w:cs="Arial"/>
          <w:b/>
          <w:bCs/>
          <w:sz w:val="22"/>
          <w:szCs w:val="22"/>
        </w:rPr>
        <w:t>New book on communities and conservation</w:t>
      </w:r>
    </w:p>
    <w:p w:rsidR="000D505A" w:rsidRDefault="000D505A" w:rsidP="000D505A">
      <w:pPr>
        <w:pStyle w:val="NormalWeb"/>
        <w:spacing w:before="0" w:beforeAutospacing="0" w:after="0" w:afterAutospacing="0"/>
        <w:ind w:left="540"/>
        <w:rPr>
          <w:rFonts w:ascii="Arial" w:hAnsi="Arial" w:cs="Arial"/>
        </w:rPr>
      </w:pPr>
      <w:r>
        <w:rPr>
          <w:rFonts w:ascii="Arial" w:hAnsi="Arial" w:cs="Arial"/>
          <w:i/>
          <w:iCs/>
          <w:color w:val="000000"/>
          <w:sz w:val="22"/>
          <w:szCs w:val="22"/>
        </w:rPr>
        <w:t xml:space="preserve">"Communities, Conservation and Livelihoods", </w:t>
      </w:r>
      <w:r>
        <w:rPr>
          <w:rFonts w:ascii="Arial" w:hAnsi="Arial" w:cs="Arial"/>
          <w:color w:val="000000"/>
          <w:sz w:val="21"/>
          <w:szCs w:val="21"/>
        </w:rPr>
        <w:t>co-published by CCRN &amp; IUCN-CEESP,</w:t>
      </w:r>
      <w:r>
        <w:rPr>
          <w:rFonts w:ascii="Arial" w:hAnsi="Arial" w:cs="Arial"/>
          <w:color w:val="000000"/>
        </w:rPr>
        <w:t xml:space="preserve"> is a new, freely-available book exploring how local communities, around the world, are tackling some of the biggest global challenges: the climate, the environment, and how to reach local conservation goals while sustaining economies and livelihoods.  </w:t>
      </w:r>
      <w:hyperlink r:id="rId15" w:history="1">
        <w:proofErr w:type="gramStart"/>
        <w:r>
          <w:rPr>
            <w:rStyle w:val="Hyperlink"/>
            <w:rFonts w:ascii="Arial" w:hAnsi="Arial" w:cs="Arial"/>
            <w:sz w:val="22"/>
            <w:szCs w:val="22"/>
          </w:rPr>
          <w:t>More information and a link to download the book.</w:t>
        </w:r>
        <w:proofErr w:type="gramEnd"/>
      </w:hyperlink>
      <w:r>
        <w:rPr>
          <w:rFonts w:ascii="Arial" w:hAnsi="Arial" w:cs="Arial"/>
          <w:sz w:val="22"/>
          <w:szCs w:val="22"/>
        </w:rPr>
        <w:t xml:space="preserve">  </w:t>
      </w:r>
    </w:p>
    <w:p w:rsidR="000D505A" w:rsidRDefault="000D505A" w:rsidP="000D505A">
      <w:pPr>
        <w:pStyle w:val="NormalWeb"/>
        <w:spacing w:before="0" w:beforeAutospacing="0" w:after="0" w:afterAutospacing="0"/>
        <w:ind w:left="540"/>
        <w:rPr>
          <w:rFonts w:ascii="Arial" w:hAnsi="Arial" w:cs="Arial"/>
          <w:sz w:val="22"/>
          <w:szCs w:val="22"/>
        </w:rPr>
      </w:pPr>
    </w:p>
    <w:p w:rsidR="000D505A" w:rsidRDefault="00D10837" w:rsidP="000D505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0D505A">
        <w:rPr>
          <w:rFonts w:ascii="Arial" w:hAnsi="Arial" w:cs="Arial"/>
          <w:b/>
          <w:bCs/>
          <w:sz w:val="22"/>
          <w:szCs w:val="22"/>
        </w:rPr>
        <w:t xml:space="preserve">Fundy oriented </w:t>
      </w:r>
      <w:proofErr w:type="spellStart"/>
      <w:r w:rsidR="000D505A">
        <w:rPr>
          <w:rFonts w:ascii="Arial" w:hAnsi="Arial" w:cs="Arial"/>
          <w:b/>
          <w:bCs/>
          <w:sz w:val="22"/>
          <w:szCs w:val="22"/>
        </w:rPr>
        <w:t>Facebook</w:t>
      </w:r>
      <w:proofErr w:type="spellEnd"/>
      <w:r w:rsidR="000D505A">
        <w:rPr>
          <w:rFonts w:ascii="Arial" w:hAnsi="Arial" w:cs="Arial"/>
          <w:b/>
          <w:bCs/>
          <w:sz w:val="22"/>
          <w:szCs w:val="22"/>
        </w:rPr>
        <w:t xml:space="preserve"> groups on the rise</w:t>
      </w:r>
    </w:p>
    <w:p w:rsidR="000D505A" w:rsidRDefault="000D505A" w:rsidP="000D505A">
      <w:pPr>
        <w:pStyle w:val="NormalWeb"/>
        <w:spacing w:before="0" w:beforeAutospacing="0" w:after="0" w:afterAutospacing="0"/>
        <w:ind w:left="540"/>
        <w:rPr>
          <w:rFonts w:ascii="Arial" w:hAnsi="Arial" w:cs="Arial"/>
          <w:i/>
          <w:iCs/>
          <w:sz w:val="22"/>
          <w:szCs w:val="22"/>
        </w:rPr>
      </w:pPr>
      <w:proofErr w:type="spellStart"/>
      <w:r>
        <w:rPr>
          <w:rFonts w:ascii="Arial" w:hAnsi="Arial" w:cs="Arial"/>
          <w:sz w:val="22"/>
          <w:szCs w:val="22"/>
        </w:rPr>
        <w:t>Facebook</w:t>
      </w:r>
      <w:proofErr w:type="spellEnd"/>
      <w:r>
        <w:rPr>
          <w:rFonts w:ascii="Arial" w:hAnsi="Arial" w:cs="Arial"/>
          <w:sz w:val="22"/>
          <w:szCs w:val="22"/>
        </w:rPr>
        <w:t xml:space="preserve"> groups oriented to many different aspects </w:t>
      </w:r>
      <w:r w:rsidR="006171FB">
        <w:rPr>
          <w:rFonts w:ascii="Arial" w:hAnsi="Arial" w:cs="Arial"/>
          <w:sz w:val="22"/>
          <w:szCs w:val="22"/>
        </w:rPr>
        <w:t>of</w:t>
      </w:r>
      <w:r>
        <w:rPr>
          <w:rFonts w:ascii="Arial" w:hAnsi="Arial" w:cs="Arial"/>
          <w:sz w:val="22"/>
          <w:szCs w:val="22"/>
        </w:rPr>
        <w:t xml:space="preserve"> protection and conservation of the Bay of Fundy ecosystem have sprung up over the last decade. The following is a quick sampling of just a few of them</w:t>
      </w:r>
      <w:r>
        <w:rPr>
          <w:rFonts w:ascii="Arial" w:hAnsi="Arial" w:cs="Arial"/>
          <w:i/>
          <w:iCs/>
          <w:sz w:val="22"/>
          <w:szCs w:val="22"/>
        </w:rPr>
        <w:t xml:space="preserve"> (note: </w:t>
      </w:r>
      <w:r w:rsidR="006171FB">
        <w:rPr>
          <w:rFonts w:ascii="Arial" w:hAnsi="Arial" w:cs="Arial"/>
          <w:i/>
          <w:iCs/>
          <w:sz w:val="22"/>
          <w:szCs w:val="22"/>
        </w:rPr>
        <w:t>members indicate</w:t>
      </w:r>
      <w:r>
        <w:rPr>
          <w:rFonts w:ascii="Arial" w:hAnsi="Arial" w:cs="Arial"/>
          <w:i/>
          <w:iCs/>
          <w:sz w:val="22"/>
          <w:szCs w:val="22"/>
        </w:rPr>
        <w:t xml:space="preserve"> members of </w:t>
      </w:r>
      <w:proofErr w:type="spellStart"/>
      <w:r>
        <w:rPr>
          <w:rFonts w:ascii="Arial" w:hAnsi="Arial" w:cs="Arial"/>
          <w:i/>
          <w:iCs/>
          <w:sz w:val="22"/>
          <w:szCs w:val="22"/>
        </w:rPr>
        <w:t>Facebook</w:t>
      </w:r>
      <w:proofErr w:type="spellEnd"/>
      <w:r>
        <w:rPr>
          <w:rFonts w:ascii="Arial" w:hAnsi="Arial" w:cs="Arial"/>
          <w:i/>
          <w:iCs/>
          <w:sz w:val="22"/>
          <w:szCs w:val="22"/>
        </w:rPr>
        <w:t xml:space="preserve"> group, not of the organization)</w:t>
      </w:r>
    </w:p>
    <w:p w:rsidR="00D10837" w:rsidRDefault="00D10837" w:rsidP="000D505A">
      <w:pPr>
        <w:pStyle w:val="NormalWeb"/>
        <w:spacing w:before="0" w:beforeAutospacing="0" w:after="0" w:afterAutospacing="0"/>
        <w:ind w:left="540"/>
        <w:rPr>
          <w:rFonts w:ascii="Arial" w:hAnsi="Arial" w:cs="Arial"/>
          <w:sz w:val="22"/>
          <w:szCs w:val="22"/>
        </w:rPr>
      </w:pPr>
    </w:p>
    <w:p w:rsidR="000D505A" w:rsidRDefault="003B70DA" w:rsidP="000D505A">
      <w:pPr>
        <w:pStyle w:val="NormalWeb"/>
        <w:spacing w:before="0" w:beforeAutospacing="0" w:after="0" w:afterAutospacing="0"/>
        <w:ind w:left="540"/>
        <w:rPr>
          <w:rFonts w:ascii="Arial" w:hAnsi="Arial" w:cs="Arial"/>
          <w:sz w:val="22"/>
          <w:szCs w:val="22"/>
        </w:rPr>
      </w:pPr>
      <w:hyperlink r:id="rId16" w:history="1">
        <w:r w:rsidR="000D505A">
          <w:rPr>
            <w:rStyle w:val="Hyperlink"/>
            <w:rFonts w:ascii="Arial" w:hAnsi="Arial" w:cs="Arial"/>
            <w:sz w:val="22"/>
            <w:szCs w:val="22"/>
          </w:rPr>
          <w:t xml:space="preserve">Annapolis Royal &amp; Area - Environment &amp; Ecology </w:t>
        </w:r>
      </w:hyperlink>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 Public group; 868 members; created 2018.</w:t>
      </w:r>
    </w:p>
    <w:p w:rsidR="000D505A" w:rsidRDefault="000D505A" w:rsidP="000D505A">
      <w:pPr>
        <w:pStyle w:val="NormalWeb"/>
        <w:spacing w:before="0" w:beforeAutospacing="0" w:after="0" w:afterAutospacing="0"/>
        <w:ind w:left="540"/>
        <w:rPr>
          <w:rFonts w:ascii="Arial" w:hAnsi="Arial" w:cs="Arial"/>
          <w:sz w:val="22"/>
          <w:szCs w:val="22"/>
        </w:rPr>
      </w:pPr>
      <w:proofErr w:type="gramStart"/>
      <w:r>
        <w:rPr>
          <w:rFonts w:ascii="Arial" w:hAnsi="Arial" w:cs="Arial"/>
          <w:sz w:val="22"/>
          <w:szCs w:val="22"/>
        </w:rPr>
        <w:t>A group for those in Annapolis Royal, NS, and the surrounding area, who are interested in ecology and the environment.</w:t>
      </w:r>
      <w:proofErr w:type="gramEnd"/>
      <w:r>
        <w:rPr>
          <w:rFonts w:ascii="Arial" w:hAnsi="Arial" w:cs="Arial"/>
          <w:sz w:val="22"/>
          <w:szCs w:val="22"/>
        </w:rPr>
        <w:t xml:space="preserve"> It </w:t>
      </w:r>
      <w:r w:rsidR="006171FB">
        <w:rPr>
          <w:rFonts w:ascii="Arial" w:hAnsi="Arial" w:cs="Arial"/>
          <w:sz w:val="22"/>
          <w:szCs w:val="22"/>
        </w:rPr>
        <w:t>is</w:t>
      </w:r>
      <w:r>
        <w:rPr>
          <w:rFonts w:ascii="Arial" w:hAnsi="Arial" w:cs="Arial"/>
          <w:sz w:val="22"/>
          <w:szCs w:val="22"/>
        </w:rPr>
        <w:t xml:space="preserve"> a place for </w:t>
      </w:r>
      <w:proofErr w:type="gramStart"/>
      <w:r>
        <w:rPr>
          <w:rFonts w:ascii="Arial" w:hAnsi="Arial" w:cs="Arial"/>
          <w:sz w:val="22"/>
          <w:szCs w:val="22"/>
        </w:rPr>
        <w:t>networking  about</w:t>
      </w:r>
      <w:proofErr w:type="gramEnd"/>
      <w:r>
        <w:rPr>
          <w:rFonts w:ascii="Arial" w:hAnsi="Arial" w:cs="Arial"/>
          <w:sz w:val="22"/>
          <w:szCs w:val="22"/>
        </w:rPr>
        <w:t xml:space="preserve"> environmental issues, coming events, and also to share observations about the natural world in this area.</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17" w:history="1">
        <w:r w:rsidR="000D505A">
          <w:rPr>
            <w:rStyle w:val="Hyperlink"/>
            <w:rFonts w:ascii="Arial" w:hAnsi="Arial" w:cs="Arial"/>
            <w:sz w:val="22"/>
            <w:szCs w:val="22"/>
          </w:rPr>
          <w:t xml:space="preserve">Bay </w:t>
        </w:r>
        <w:proofErr w:type="gramStart"/>
        <w:r w:rsidR="000D505A">
          <w:rPr>
            <w:rStyle w:val="Hyperlink"/>
            <w:rFonts w:ascii="Arial" w:hAnsi="Arial" w:cs="Arial"/>
            <w:sz w:val="22"/>
            <w:szCs w:val="22"/>
          </w:rPr>
          <w:t>Of</w:t>
        </w:r>
        <w:proofErr w:type="gramEnd"/>
        <w:r w:rsidR="000D505A">
          <w:rPr>
            <w:rStyle w:val="Hyperlink"/>
            <w:rFonts w:ascii="Arial" w:hAnsi="Arial" w:cs="Arial"/>
            <w:sz w:val="22"/>
            <w:szCs w:val="22"/>
          </w:rPr>
          <w:t xml:space="preserve"> Fundy Water Protectors</w:t>
        </w:r>
      </w:hyperlink>
    </w:p>
    <w:p w:rsidR="000D505A" w:rsidRDefault="000D505A" w:rsidP="000D505A">
      <w:pPr>
        <w:pStyle w:val="NormalWeb"/>
        <w:spacing w:before="0" w:beforeAutospacing="0" w:after="0" w:afterAutospacing="0"/>
        <w:ind w:left="540"/>
        <w:rPr>
          <w:rFonts w:ascii="Arial" w:hAnsi="Arial" w:cs="Arial"/>
          <w:color w:val="050505"/>
          <w:sz w:val="22"/>
          <w:szCs w:val="22"/>
        </w:rPr>
      </w:pPr>
      <w:proofErr w:type="gramStart"/>
      <w:r>
        <w:rPr>
          <w:rFonts w:ascii="Arial" w:hAnsi="Arial" w:cs="Arial"/>
          <w:color w:val="050505"/>
          <w:sz w:val="22"/>
          <w:szCs w:val="22"/>
        </w:rPr>
        <w:t>Public group; 715 members.</w:t>
      </w:r>
      <w:proofErr w:type="gramEnd"/>
      <w:r>
        <w:rPr>
          <w:rFonts w:ascii="Arial" w:hAnsi="Arial" w:cs="Arial"/>
          <w:color w:val="050505"/>
          <w:sz w:val="22"/>
          <w:szCs w:val="22"/>
        </w:rPr>
        <w:t xml:space="preserve"> Created 2016</w:t>
      </w:r>
    </w:p>
    <w:p w:rsidR="000D505A" w:rsidRDefault="000D505A" w:rsidP="000D505A">
      <w:pPr>
        <w:pStyle w:val="NormalWeb"/>
        <w:spacing w:before="0" w:beforeAutospacing="0" w:after="0" w:afterAutospacing="0"/>
        <w:ind w:left="540"/>
        <w:rPr>
          <w:rFonts w:ascii="Arial" w:hAnsi="Arial" w:cs="Arial"/>
          <w:color w:val="050505"/>
          <w:sz w:val="22"/>
          <w:szCs w:val="22"/>
        </w:rPr>
      </w:pPr>
      <w:r>
        <w:rPr>
          <w:rFonts w:ascii="Arial" w:hAnsi="Arial" w:cs="Arial"/>
          <w:color w:val="050505"/>
          <w:sz w:val="22"/>
          <w:szCs w:val="22"/>
        </w:rPr>
        <w:t xml:space="preserve">A gateway portal &amp; information hub pertaining </w:t>
      </w:r>
      <w:proofErr w:type="gramStart"/>
      <w:r>
        <w:rPr>
          <w:rFonts w:ascii="Arial" w:hAnsi="Arial" w:cs="Arial"/>
          <w:color w:val="050505"/>
          <w:sz w:val="22"/>
          <w:szCs w:val="22"/>
        </w:rPr>
        <w:t>to  Environmental</w:t>
      </w:r>
      <w:proofErr w:type="gramEnd"/>
      <w:r>
        <w:rPr>
          <w:rFonts w:ascii="Arial" w:hAnsi="Arial" w:cs="Arial"/>
          <w:color w:val="050505"/>
          <w:sz w:val="22"/>
          <w:szCs w:val="22"/>
        </w:rPr>
        <w:t xml:space="preserve"> and Indigenous Rights. </w:t>
      </w:r>
      <w:proofErr w:type="gramStart"/>
      <w:r w:rsidR="006171FB">
        <w:rPr>
          <w:rFonts w:ascii="Arial" w:hAnsi="Arial" w:cs="Arial"/>
          <w:color w:val="050505"/>
          <w:sz w:val="22"/>
          <w:szCs w:val="22"/>
        </w:rPr>
        <w:t>W</w:t>
      </w:r>
      <w:r>
        <w:rPr>
          <w:rFonts w:ascii="Arial" w:hAnsi="Arial" w:cs="Arial"/>
          <w:color w:val="050505"/>
          <w:sz w:val="22"/>
          <w:szCs w:val="22"/>
        </w:rPr>
        <w:t>ith a vision to unite people who are passionate about protecting, preserving and restoring the environment.</w:t>
      </w:r>
      <w:proofErr w:type="gramEnd"/>
      <w:r>
        <w:rPr>
          <w:rFonts w:ascii="Arial" w:hAnsi="Arial" w:cs="Arial"/>
          <w:color w:val="050505"/>
          <w:sz w:val="22"/>
          <w:szCs w:val="22"/>
        </w:rPr>
        <w:t xml:space="preserve"> A non-violent action group who believe in strong sustainability through education, conservation and marine stewardship. Its Mission is to preserve, protect &amp; restore. Created to communicate and network all things related to the health and safety of the Bay of Fundy. </w:t>
      </w:r>
    </w:p>
    <w:p w:rsidR="000D505A" w:rsidRDefault="000D505A" w:rsidP="000D505A">
      <w:pPr>
        <w:pStyle w:val="NormalWeb"/>
        <w:spacing w:before="0" w:beforeAutospacing="0" w:after="0" w:afterAutospacing="0"/>
        <w:ind w:left="540"/>
        <w:rPr>
          <w:rFonts w:ascii="Arial" w:hAnsi="Arial" w:cs="Arial"/>
          <w:color w:val="050505"/>
          <w:sz w:val="22"/>
          <w:szCs w:val="22"/>
        </w:rPr>
      </w:pPr>
      <w:r>
        <w:rPr>
          <w:rFonts w:ascii="Arial" w:hAnsi="Arial" w:cs="Arial"/>
          <w:color w:val="050505"/>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18" w:history="1">
        <w:r w:rsidR="000D505A">
          <w:rPr>
            <w:rStyle w:val="Hyperlink"/>
            <w:rFonts w:ascii="Arial" w:hAnsi="Arial" w:cs="Arial"/>
            <w:sz w:val="22"/>
            <w:szCs w:val="22"/>
          </w:rPr>
          <w:t>Save the Bay of Fundy Heritage</w:t>
        </w:r>
      </w:hyperlink>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Public group</w:t>
      </w:r>
      <w:r w:rsidR="006171FB">
        <w:rPr>
          <w:rFonts w:ascii="Arial" w:hAnsi="Arial" w:cs="Arial"/>
          <w:color w:val="1C1E21"/>
          <w:sz w:val="22"/>
          <w:szCs w:val="22"/>
        </w:rPr>
        <w:t>; 800</w:t>
      </w:r>
      <w:r>
        <w:rPr>
          <w:rFonts w:ascii="Arial" w:hAnsi="Arial" w:cs="Arial"/>
          <w:color w:val="1C1E21"/>
          <w:sz w:val="22"/>
          <w:szCs w:val="22"/>
        </w:rPr>
        <w:t xml:space="preserve"> members; created 2015</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For all the people in &amp; around the Bay of Fundy (Nova Scotia, New Brunswick &amp; Maine) to inform &amp; be informed as to the dangers facing what should be a World Heritage Site. </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19" w:history="1">
        <w:r w:rsidR="000D505A">
          <w:rPr>
            <w:rStyle w:val="Hyperlink"/>
            <w:rFonts w:ascii="Arial" w:hAnsi="Arial" w:cs="Arial"/>
            <w:sz w:val="22"/>
            <w:szCs w:val="22"/>
          </w:rPr>
          <w:t xml:space="preserve">We Can Save </w:t>
        </w:r>
        <w:proofErr w:type="gramStart"/>
        <w:r w:rsidR="000D505A">
          <w:rPr>
            <w:rStyle w:val="Hyperlink"/>
            <w:rFonts w:ascii="Arial" w:hAnsi="Arial" w:cs="Arial"/>
            <w:sz w:val="22"/>
            <w:szCs w:val="22"/>
          </w:rPr>
          <w:t>The</w:t>
        </w:r>
        <w:proofErr w:type="gramEnd"/>
        <w:r w:rsidR="000D505A">
          <w:rPr>
            <w:rStyle w:val="Hyperlink"/>
            <w:rFonts w:ascii="Arial" w:hAnsi="Arial" w:cs="Arial"/>
            <w:sz w:val="22"/>
            <w:szCs w:val="22"/>
          </w:rPr>
          <w:t xml:space="preserve"> Bay Of Fundy</w:t>
        </w:r>
      </w:hyperlink>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Public group; 248 members; created 2015</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For everyone who wants to work towards protecting the environment and ecosystem of Nova Scotia and the Bay of Fundy. </w:t>
      </w:r>
      <w:r w:rsidR="006171FB">
        <w:rPr>
          <w:rFonts w:ascii="Arial" w:hAnsi="Arial" w:cs="Arial"/>
          <w:sz w:val="22"/>
          <w:szCs w:val="22"/>
        </w:rPr>
        <w:t>W</w:t>
      </w:r>
      <w:r>
        <w:rPr>
          <w:rFonts w:ascii="Arial" w:hAnsi="Arial" w:cs="Arial"/>
          <w:sz w:val="22"/>
          <w:szCs w:val="22"/>
        </w:rPr>
        <w:t xml:space="preserve">ebsite is </w:t>
      </w:r>
      <w:hyperlink r:id="rId20" w:history="1">
        <w:r>
          <w:rPr>
            <w:rStyle w:val="Hyperlink"/>
            <w:rFonts w:ascii="Arial" w:hAnsi="Arial" w:cs="Arial"/>
            <w:sz w:val="22"/>
            <w:szCs w:val="22"/>
          </w:rPr>
          <w:t>http://savethebayoffundy.ca</w:t>
        </w:r>
      </w:hyperlink>
      <w:r>
        <w:rPr>
          <w:rFonts w:ascii="Arial" w:hAnsi="Arial" w:cs="Arial"/>
          <w:sz w:val="22"/>
          <w:szCs w:val="22"/>
        </w:rPr>
        <w:t> </w:t>
      </w:r>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21" w:history="1">
        <w:r w:rsidR="000D505A">
          <w:rPr>
            <w:rStyle w:val="Hyperlink"/>
            <w:rFonts w:ascii="Arial" w:hAnsi="Arial" w:cs="Arial"/>
            <w:sz w:val="22"/>
            <w:szCs w:val="22"/>
          </w:rPr>
          <w:t>Fundy Tidal Power</w:t>
        </w:r>
      </w:hyperlink>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 xml:space="preserve">1426. </w:t>
      </w:r>
      <w:proofErr w:type="gramStart"/>
      <w:r>
        <w:rPr>
          <w:rFonts w:ascii="Arial" w:hAnsi="Arial" w:cs="Arial"/>
          <w:color w:val="1C1E21"/>
          <w:sz w:val="22"/>
          <w:szCs w:val="22"/>
        </w:rPr>
        <w:t>members</w:t>
      </w:r>
      <w:proofErr w:type="gramEnd"/>
      <w:r>
        <w:rPr>
          <w:rFonts w:ascii="Arial" w:hAnsi="Arial" w:cs="Arial"/>
          <w:color w:val="1C1E21"/>
          <w:sz w:val="22"/>
          <w:szCs w:val="22"/>
        </w:rPr>
        <w:t>; created 2011</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This page is about the developments around tidal power in Nova Scotia, specifically </w:t>
      </w:r>
      <w:proofErr w:type="spellStart"/>
      <w:r>
        <w:rPr>
          <w:rFonts w:ascii="Arial" w:hAnsi="Arial" w:cs="Arial"/>
          <w:sz w:val="22"/>
          <w:szCs w:val="22"/>
        </w:rPr>
        <w:t>focussed</w:t>
      </w:r>
      <w:proofErr w:type="spellEnd"/>
      <w:r>
        <w:rPr>
          <w:rFonts w:ascii="Arial" w:hAnsi="Arial" w:cs="Arial"/>
          <w:sz w:val="22"/>
          <w:szCs w:val="22"/>
        </w:rPr>
        <w:t xml:space="preserve"> on the sensitive ecosystem of the area and the way developers are dealing with or not dealing with it. This site advocates for the protection of our marine environments, specifically the responsible &amp; sustainable development of tidal power in Nova Scotia.</w:t>
      </w:r>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22" w:history="1">
        <w:r w:rsidR="000D505A">
          <w:rPr>
            <w:rStyle w:val="Hyperlink"/>
            <w:rFonts w:ascii="Arial" w:hAnsi="Arial" w:cs="Arial"/>
            <w:sz w:val="22"/>
            <w:szCs w:val="22"/>
          </w:rPr>
          <w:t>Save the Avon River!</w:t>
        </w:r>
      </w:hyperlink>
    </w:p>
    <w:p w:rsidR="000D505A" w:rsidRDefault="000D505A" w:rsidP="000D505A">
      <w:pPr>
        <w:pStyle w:val="NormalWeb"/>
        <w:spacing w:before="0" w:beforeAutospacing="0" w:after="0" w:afterAutospacing="0"/>
        <w:ind w:left="540"/>
        <w:rPr>
          <w:rFonts w:ascii="Arial" w:hAnsi="Arial" w:cs="Arial"/>
          <w:color w:val="1C1E21"/>
          <w:sz w:val="22"/>
          <w:szCs w:val="22"/>
        </w:rPr>
      </w:pPr>
      <w:r>
        <w:rPr>
          <w:rFonts w:ascii="Arial" w:hAnsi="Arial" w:cs="Arial"/>
          <w:color w:val="1C1E21"/>
          <w:sz w:val="22"/>
          <w:szCs w:val="22"/>
        </w:rPr>
        <w:t>Public group; 1000 members; created 2007</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Friends of the Avon River seek to help fix what has become an ecological disaster by raising </w:t>
      </w:r>
      <w:r w:rsidR="006171FB">
        <w:rPr>
          <w:rFonts w:ascii="Arial" w:hAnsi="Arial" w:cs="Arial"/>
          <w:sz w:val="22"/>
          <w:szCs w:val="22"/>
        </w:rPr>
        <w:t>public awareness</w:t>
      </w:r>
      <w:r>
        <w:rPr>
          <w:rFonts w:ascii="Arial" w:hAnsi="Arial" w:cs="Arial"/>
          <w:sz w:val="22"/>
          <w:szCs w:val="22"/>
        </w:rPr>
        <w:t xml:space="preserve"> of this environment hot potato. The people of Nova Scotia need to step up to the plate and demand that elected officials act responsibly by building a bridge for the twining of highway 101 in Windsor and remove a portion of the causeway to restore the river to its natural flow.</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23" w:history="1">
        <w:proofErr w:type="spellStart"/>
        <w:r w:rsidR="000D505A">
          <w:rPr>
            <w:rStyle w:val="Hyperlink"/>
            <w:rFonts w:ascii="Arial" w:hAnsi="Arial" w:cs="Arial"/>
            <w:sz w:val="22"/>
            <w:szCs w:val="22"/>
          </w:rPr>
          <w:t>Blomidon</w:t>
        </w:r>
        <w:proofErr w:type="spellEnd"/>
        <w:r w:rsidR="000D505A">
          <w:rPr>
            <w:rStyle w:val="Hyperlink"/>
            <w:rFonts w:ascii="Arial" w:hAnsi="Arial" w:cs="Arial"/>
            <w:sz w:val="22"/>
            <w:szCs w:val="22"/>
          </w:rPr>
          <w:t xml:space="preserve"> Naturalists Society</w:t>
        </w:r>
      </w:hyperlink>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811 members</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Blomidon</w:t>
      </w:r>
      <w:proofErr w:type="spellEnd"/>
      <w:r>
        <w:rPr>
          <w:rFonts w:ascii="Arial" w:hAnsi="Arial" w:cs="Arial"/>
          <w:sz w:val="22"/>
          <w:szCs w:val="22"/>
        </w:rPr>
        <w:t xml:space="preserve"> Naturalists Society is a field naturalists club centered </w:t>
      </w:r>
      <w:proofErr w:type="gramStart"/>
      <w:r>
        <w:rPr>
          <w:rFonts w:ascii="Arial" w:hAnsi="Arial" w:cs="Arial"/>
          <w:sz w:val="22"/>
          <w:szCs w:val="22"/>
        </w:rPr>
        <w:t>around</w:t>
      </w:r>
      <w:proofErr w:type="gramEnd"/>
      <w:r>
        <w:rPr>
          <w:rFonts w:ascii="Arial" w:hAnsi="Arial" w:cs="Arial"/>
          <w:sz w:val="22"/>
          <w:szCs w:val="22"/>
        </w:rPr>
        <w:t xml:space="preserve"> the eastern Annapolis Valley in Nova Scotia.</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0D505A" w:rsidRDefault="003B70DA" w:rsidP="000D505A">
      <w:pPr>
        <w:pStyle w:val="NormalWeb"/>
        <w:spacing w:before="0" w:beforeAutospacing="0" w:after="0" w:afterAutospacing="0"/>
        <w:ind w:left="540"/>
        <w:rPr>
          <w:rFonts w:ascii="Arial" w:hAnsi="Arial" w:cs="Arial"/>
          <w:sz w:val="22"/>
          <w:szCs w:val="22"/>
        </w:rPr>
      </w:pPr>
      <w:hyperlink r:id="rId24" w:history="1">
        <w:r w:rsidR="000D505A">
          <w:rPr>
            <w:rStyle w:val="Hyperlink"/>
            <w:rFonts w:ascii="Arial" w:hAnsi="Arial" w:cs="Arial"/>
            <w:sz w:val="22"/>
            <w:szCs w:val="22"/>
          </w:rPr>
          <w:t>Clean Annapolis River Project</w:t>
        </w:r>
      </w:hyperlink>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2,473 members</w:t>
      </w:r>
    </w:p>
    <w:p w:rsidR="000D505A" w:rsidRDefault="000D505A" w:rsidP="000D505A">
      <w:pPr>
        <w:pStyle w:val="NormalWeb"/>
        <w:spacing w:before="0" w:beforeAutospacing="0" w:after="0" w:afterAutospacing="0"/>
        <w:ind w:left="540"/>
        <w:rPr>
          <w:rFonts w:ascii="Arial" w:hAnsi="Arial" w:cs="Arial"/>
          <w:sz w:val="22"/>
          <w:szCs w:val="22"/>
        </w:rPr>
      </w:pPr>
      <w:r>
        <w:rPr>
          <w:rFonts w:ascii="Arial" w:hAnsi="Arial" w:cs="Arial"/>
          <w:sz w:val="22"/>
          <w:szCs w:val="22"/>
        </w:rPr>
        <w:t>CARP is a charitable, community-based, non-governmental organization incorporated in 1990 to enhance the ecological health of the Annapolis River through science, leadership and community engagement. Although the focus of its</w:t>
      </w:r>
      <w:r w:rsidR="006171FB">
        <w:rPr>
          <w:rFonts w:ascii="Arial" w:hAnsi="Arial" w:cs="Arial"/>
          <w:sz w:val="22"/>
          <w:szCs w:val="22"/>
        </w:rPr>
        <w:t xml:space="preserve"> </w:t>
      </w:r>
      <w:r>
        <w:rPr>
          <w:rFonts w:ascii="Arial" w:hAnsi="Arial" w:cs="Arial"/>
          <w:sz w:val="22"/>
          <w:szCs w:val="22"/>
        </w:rPr>
        <w:t>mission is the improvement of the local environment, many of its projects have resulted in economic, societal and health related benefits and expand beyond the bounds of the watershed.</w:t>
      </w:r>
    </w:p>
    <w:p w:rsidR="00725416" w:rsidRDefault="00725416" w:rsidP="00725416">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7.</w:t>
      </w:r>
      <w:r w:rsidR="00710FD9">
        <w:rPr>
          <w:rFonts w:ascii="Arial" w:hAnsi="Arial" w:cs="Arial"/>
          <w:b/>
          <w:bCs/>
          <w:sz w:val="22"/>
          <w:szCs w:val="22"/>
        </w:rPr>
        <w:t xml:space="preserve"> </w:t>
      </w:r>
      <w:r>
        <w:rPr>
          <w:rFonts w:ascii="Arial" w:hAnsi="Arial" w:cs="Arial"/>
          <w:b/>
          <w:bCs/>
          <w:sz w:val="22"/>
          <w:szCs w:val="22"/>
        </w:rPr>
        <w:t xml:space="preserve"> Recent paper on Ocean Literacy</w:t>
      </w:r>
    </w:p>
    <w:p w:rsidR="00725416" w:rsidRDefault="00725416" w:rsidP="0072541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Kelly, R., Evans, K., Alexander, </w:t>
      </w:r>
      <w:proofErr w:type="gramStart"/>
      <w:r>
        <w:rPr>
          <w:rFonts w:ascii="Arial" w:hAnsi="Arial" w:cs="Arial"/>
          <w:sz w:val="22"/>
          <w:szCs w:val="22"/>
        </w:rPr>
        <w:t>K</w:t>
      </w:r>
      <w:proofErr w:type="gramEnd"/>
      <w:r>
        <w:rPr>
          <w:rFonts w:ascii="Arial" w:hAnsi="Arial" w:cs="Arial"/>
          <w:sz w:val="22"/>
          <w:szCs w:val="22"/>
        </w:rPr>
        <w:t>. </w:t>
      </w:r>
      <w:r>
        <w:rPr>
          <w:rFonts w:ascii="Arial" w:hAnsi="Arial" w:cs="Arial"/>
          <w:i/>
          <w:iCs/>
          <w:color w:val="333333"/>
          <w:sz w:val="22"/>
          <w:szCs w:val="22"/>
        </w:rPr>
        <w:t>et al.</w:t>
      </w:r>
      <w:r>
        <w:rPr>
          <w:rFonts w:ascii="Arial" w:hAnsi="Arial" w:cs="Arial"/>
          <w:sz w:val="22"/>
          <w:szCs w:val="22"/>
        </w:rPr>
        <w:t> Connecting to the oceans: supporting ocean literacy and public engagement. </w:t>
      </w:r>
      <w:proofErr w:type="gramStart"/>
      <w:r>
        <w:rPr>
          <w:rFonts w:ascii="Arial" w:hAnsi="Arial" w:cs="Arial"/>
          <w:i/>
          <w:iCs/>
          <w:color w:val="333333"/>
          <w:sz w:val="22"/>
          <w:szCs w:val="22"/>
        </w:rPr>
        <w:t xml:space="preserve">Rev Fish </w:t>
      </w:r>
      <w:proofErr w:type="spellStart"/>
      <w:r>
        <w:rPr>
          <w:rFonts w:ascii="Arial" w:hAnsi="Arial" w:cs="Arial"/>
          <w:i/>
          <w:iCs/>
          <w:color w:val="333333"/>
          <w:sz w:val="22"/>
          <w:szCs w:val="22"/>
        </w:rPr>
        <w:t>Biol</w:t>
      </w:r>
      <w:proofErr w:type="spellEnd"/>
      <w:r>
        <w:rPr>
          <w:rFonts w:ascii="Arial" w:hAnsi="Arial" w:cs="Arial"/>
          <w:i/>
          <w:iCs/>
          <w:color w:val="333333"/>
          <w:sz w:val="22"/>
          <w:szCs w:val="22"/>
        </w:rPr>
        <w:t xml:space="preserve"> Fisheries</w:t>
      </w:r>
      <w:r>
        <w:rPr>
          <w:rFonts w:ascii="Arial" w:hAnsi="Arial" w:cs="Arial"/>
          <w:sz w:val="22"/>
          <w:szCs w:val="22"/>
        </w:rPr>
        <w:t> (2021).</w:t>
      </w:r>
      <w:proofErr w:type="gramEnd"/>
      <w:r>
        <w:rPr>
          <w:rFonts w:ascii="Arial" w:hAnsi="Arial" w:cs="Arial"/>
          <w:sz w:val="22"/>
          <w:szCs w:val="22"/>
        </w:rPr>
        <w:t xml:space="preserve"> </w:t>
      </w:r>
      <w:hyperlink r:id="rId25" w:history="1">
        <w:r>
          <w:rPr>
            <w:rStyle w:val="Hyperlink"/>
            <w:rFonts w:ascii="Arial" w:hAnsi="Arial" w:cs="Arial"/>
            <w:sz w:val="22"/>
            <w:szCs w:val="22"/>
          </w:rPr>
          <w:t>https://doi.org/10.1007/s11160-020-09625-9</w:t>
        </w:r>
      </w:hyperlink>
    </w:p>
    <w:p w:rsidR="00725416" w:rsidRDefault="00725416" w:rsidP="000D505A">
      <w:pPr>
        <w:pStyle w:val="NormalWeb"/>
        <w:spacing w:before="0" w:beforeAutospacing="0" w:after="0" w:afterAutospacing="0"/>
        <w:ind w:left="540"/>
        <w:rPr>
          <w:rFonts w:ascii="Arial" w:hAnsi="Arial" w:cs="Arial"/>
          <w:sz w:val="22"/>
          <w:szCs w:val="22"/>
        </w:rPr>
      </w:pPr>
    </w:p>
    <w:p w:rsidR="00807AD6" w:rsidRPr="00BB3BC3" w:rsidRDefault="00807AD6" w:rsidP="007550F1">
      <w:pPr>
        <w:pStyle w:val="ListParagraph"/>
        <w:ind w:left="0"/>
        <w:rPr>
          <w:rFonts w:ascii="Arial" w:hAnsi="Arial" w:cs="Arial"/>
          <w:color w:val="009242"/>
          <w:sz w:val="32"/>
          <w:szCs w:val="32"/>
        </w:rPr>
      </w:pPr>
      <w:r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A71A9A">
        <w:rPr>
          <w:rFonts w:ascii="Arial" w:hAnsi="Arial" w:cs="Arial"/>
          <w:b/>
          <w:bCs/>
          <w:sz w:val="22"/>
          <w:szCs w:val="22"/>
        </w:rPr>
        <w:t>Right Whale found dead in Florida</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Officials in the United States are investigating after a North Atlantic right whale was found dead on a Florida beach Sunday. The calf, estimated to be about a month old, was found in Anastasia State Park, near St. Augustine. A vessel strike was evidently the cause of death. </w:t>
      </w:r>
      <w:hyperlink r:id="rId26" w:history="1">
        <w:r>
          <w:rPr>
            <w:rStyle w:val="Hyperlink"/>
            <w:rFonts w:ascii="Arial" w:hAnsi="Arial" w:cs="Arial"/>
            <w:sz w:val="22"/>
            <w:szCs w:val="22"/>
          </w:rPr>
          <w:t>North Atlantic right whale found dead on Florida beach</w:t>
        </w:r>
      </w:hyperlink>
      <w:r>
        <w:rPr>
          <w:rFonts w:ascii="Arial" w:hAnsi="Arial" w:cs="Arial"/>
          <w:color w:val="222222"/>
          <w:sz w:val="22"/>
          <w:szCs w:val="22"/>
        </w:rPr>
        <w:t xml:space="preserve"> </w:t>
      </w:r>
      <w:r w:rsidRPr="00D10837">
        <w:rPr>
          <w:rFonts w:ascii="Arial" w:hAnsi="Arial" w:cs="Arial"/>
          <w:i/>
          <w:sz w:val="22"/>
          <w:szCs w:val="22"/>
        </w:rPr>
        <w:t>(CBC News)</w:t>
      </w:r>
    </w:p>
    <w:p w:rsidR="001234DB" w:rsidRDefault="001234DB"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A71A9A">
        <w:rPr>
          <w:rFonts w:ascii="Arial" w:hAnsi="Arial" w:cs="Arial"/>
          <w:b/>
          <w:bCs/>
          <w:sz w:val="22"/>
          <w:szCs w:val="22"/>
        </w:rPr>
        <w:t>Right whale protection measures working</w:t>
      </w:r>
    </w:p>
    <w:p w:rsidR="00A71A9A" w:rsidRPr="00D10837" w:rsidRDefault="00A71A9A" w:rsidP="00A71A9A">
      <w:pPr>
        <w:pStyle w:val="NormalWeb"/>
        <w:spacing w:before="0" w:beforeAutospacing="0" w:after="0" w:afterAutospacing="0"/>
        <w:ind w:left="540"/>
        <w:rPr>
          <w:rFonts w:ascii="Arial" w:hAnsi="Arial" w:cs="Arial"/>
          <w:i/>
          <w:sz w:val="22"/>
          <w:szCs w:val="22"/>
        </w:rPr>
      </w:pPr>
      <w:r>
        <w:rPr>
          <w:rFonts w:ascii="Arial" w:hAnsi="Arial" w:cs="Arial"/>
          <w:sz w:val="22"/>
          <w:szCs w:val="22"/>
        </w:rPr>
        <w:t>Measures introduced to better protect endangered North Atlantic right whales will continue this year — with some adjustments — after no deaths were reported in Canadian waters in 2020. DFO will continue to close fishing in areas in the Gulf of St. Lawrence, the Bay of Fundy and the </w:t>
      </w:r>
      <w:proofErr w:type="spellStart"/>
      <w:r w:rsidR="003B70DA">
        <w:rPr>
          <w:rFonts w:ascii="Arial" w:hAnsi="Arial" w:cs="Arial"/>
          <w:sz w:val="22"/>
          <w:szCs w:val="22"/>
        </w:rPr>
        <w:fldChar w:fldCharType="begin"/>
      </w:r>
      <w:r>
        <w:rPr>
          <w:rFonts w:ascii="Arial" w:hAnsi="Arial" w:cs="Arial"/>
          <w:sz w:val="22"/>
          <w:szCs w:val="22"/>
        </w:rPr>
        <w:instrText xml:space="preserve"> HYPERLINK "https://www.cbc.ca/news/canada/nova-scotia/late-year-endangered-right-whale-detections-close-fishery-1.5813514" </w:instrText>
      </w:r>
      <w:r w:rsidR="003B70DA">
        <w:rPr>
          <w:rFonts w:ascii="Arial" w:hAnsi="Arial" w:cs="Arial"/>
          <w:sz w:val="22"/>
          <w:szCs w:val="22"/>
        </w:rPr>
        <w:fldChar w:fldCharType="separate"/>
      </w:r>
      <w:r>
        <w:rPr>
          <w:rStyle w:val="Hyperlink"/>
          <w:rFonts w:ascii="Arial" w:hAnsi="Arial" w:cs="Arial"/>
          <w:sz w:val="22"/>
          <w:szCs w:val="22"/>
        </w:rPr>
        <w:t>Roseway</w:t>
      </w:r>
      <w:proofErr w:type="spellEnd"/>
      <w:r>
        <w:rPr>
          <w:rStyle w:val="Hyperlink"/>
          <w:rFonts w:ascii="Arial" w:hAnsi="Arial" w:cs="Arial"/>
          <w:sz w:val="22"/>
          <w:szCs w:val="22"/>
        </w:rPr>
        <w:t xml:space="preserve"> Basin</w:t>
      </w:r>
      <w:r w:rsidR="003B70DA">
        <w:rPr>
          <w:rFonts w:ascii="Arial" w:hAnsi="Arial" w:cs="Arial"/>
          <w:sz w:val="22"/>
          <w:szCs w:val="22"/>
        </w:rPr>
        <w:fldChar w:fldCharType="end"/>
      </w:r>
      <w:r>
        <w:rPr>
          <w:rFonts w:ascii="Arial" w:hAnsi="Arial" w:cs="Arial"/>
          <w:sz w:val="22"/>
          <w:szCs w:val="22"/>
        </w:rPr>
        <w:t xml:space="preserve"> where whales gather in large numbers.  </w:t>
      </w:r>
      <w:hyperlink r:id="rId27" w:history="1">
        <w:r>
          <w:rPr>
            <w:rStyle w:val="Hyperlink"/>
            <w:rFonts w:ascii="Arial" w:hAnsi="Arial" w:cs="Arial"/>
            <w:sz w:val="22"/>
            <w:szCs w:val="22"/>
          </w:rPr>
          <w:t>Canada stays course on North Atlantic right whale protections</w:t>
        </w:r>
      </w:hyperlink>
      <w:r>
        <w:rPr>
          <w:rFonts w:ascii="Arial" w:hAnsi="Arial" w:cs="Arial"/>
          <w:sz w:val="22"/>
          <w:szCs w:val="22"/>
        </w:rPr>
        <w:t xml:space="preserve"> (CBC News)   </w:t>
      </w:r>
      <w:hyperlink r:id="rId28" w:history="1">
        <w:r>
          <w:rPr>
            <w:rStyle w:val="Hyperlink"/>
            <w:rFonts w:ascii="Arial" w:hAnsi="Arial" w:cs="Arial"/>
            <w:sz w:val="22"/>
            <w:szCs w:val="22"/>
          </w:rPr>
          <w:t xml:space="preserve">DFO outlines protection measures as Atlantic Canada right whale season approaches </w:t>
        </w:r>
      </w:hyperlink>
      <w:r>
        <w:rPr>
          <w:rFonts w:ascii="Arial" w:hAnsi="Arial" w:cs="Arial"/>
          <w:sz w:val="22"/>
          <w:szCs w:val="22"/>
        </w:rPr>
        <w:t xml:space="preserve"> </w:t>
      </w:r>
      <w:r w:rsidRPr="00D10837">
        <w:rPr>
          <w:rFonts w:ascii="Arial" w:hAnsi="Arial" w:cs="Arial"/>
          <w:i/>
          <w:sz w:val="22"/>
          <w:szCs w:val="22"/>
        </w:rPr>
        <w:t>(Cape Breton Post)</w:t>
      </w:r>
    </w:p>
    <w:p w:rsidR="00A71A9A" w:rsidRDefault="00A71A9A" w:rsidP="00A71A9A">
      <w:pPr>
        <w:pStyle w:val="NormalWeb"/>
        <w:spacing w:before="0" w:beforeAutospacing="0" w:after="0" w:afterAutospacing="0"/>
        <w:ind w:left="540"/>
        <w:rPr>
          <w:rFonts w:ascii="Arial" w:hAnsi="Arial" w:cs="Arial"/>
          <w:sz w:val="22"/>
          <w:szCs w:val="22"/>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A71A9A">
        <w:rPr>
          <w:rFonts w:ascii="Arial" w:hAnsi="Arial" w:cs="Arial"/>
          <w:b/>
          <w:bCs/>
          <w:sz w:val="22"/>
          <w:szCs w:val="22"/>
        </w:rPr>
        <w:t>Promising right whale news</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endangered North Atlantic right whale population is experiencing its best calving season since 2013. As of last week, 18 newborn whales have been spotted, in a season that began in November and could continue through this month. However, the whales are still in peril because two of those new calves have since </w:t>
      </w:r>
      <w:proofErr w:type="gramStart"/>
      <w:r w:rsidR="006171FB">
        <w:rPr>
          <w:rFonts w:ascii="Arial" w:hAnsi="Arial" w:cs="Arial"/>
          <w:sz w:val="22"/>
          <w:szCs w:val="22"/>
        </w:rPr>
        <w:t>died,</w:t>
      </w:r>
      <w:proofErr w:type="gramEnd"/>
      <w:r>
        <w:rPr>
          <w:rFonts w:ascii="Arial" w:hAnsi="Arial" w:cs="Arial"/>
          <w:sz w:val="22"/>
          <w:szCs w:val="22"/>
        </w:rPr>
        <w:t xml:space="preserve"> one by natural causes and one by ship-strike. </w:t>
      </w:r>
      <w:hyperlink r:id="rId29" w:history="1">
        <w:r>
          <w:rPr>
            <w:rStyle w:val="Hyperlink"/>
            <w:rFonts w:ascii="Arial" w:hAnsi="Arial" w:cs="Arial"/>
            <w:sz w:val="22"/>
            <w:szCs w:val="22"/>
          </w:rPr>
          <w:t xml:space="preserve">Right Whales Having Best Calving Season </w:t>
        </w:r>
        <w:proofErr w:type="gramStart"/>
        <w:r>
          <w:rPr>
            <w:rStyle w:val="Hyperlink"/>
            <w:rFonts w:ascii="Arial" w:hAnsi="Arial" w:cs="Arial"/>
            <w:sz w:val="22"/>
            <w:szCs w:val="22"/>
          </w:rPr>
          <w:t>In</w:t>
        </w:r>
        <w:proofErr w:type="gramEnd"/>
        <w:r>
          <w:rPr>
            <w:rStyle w:val="Hyperlink"/>
            <w:rFonts w:ascii="Arial" w:hAnsi="Arial" w:cs="Arial"/>
            <w:sz w:val="22"/>
            <w:szCs w:val="22"/>
          </w:rPr>
          <w:t xml:space="preserve"> Years, But Still Endangered</w:t>
        </w:r>
      </w:hyperlink>
      <w:r>
        <w:rPr>
          <w:rFonts w:ascii="Arial" w:hAnsi="Arial" w:cs="Arial"/>
          <w:sz w:val="22"/>
          <w:szCs w:val="22"/>
        </w:rPr>
        <w:t xml:space="preserve"> </w:t>
      </w:r>
      <w:r w:rsidRPr="00D10837">
        <w:rPr>
          <w:rFonts w:ascii="Arial" w:hAnsi="Arial" w:cs="Arial"/>
          <w:i/>
          <w:sz w:val="22"/>
          <w:szCs w:val="22"/>
        </w:rPr>
        <w:t>(Maine Public Radio)</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A71A9A">
        <w:rPr>
          <w:rFonts w:ascii="Arial" w:hAnsi="Arial" w:cs="Arial"/>
          <w:b/>
          <w:bCs/>
          <w:sz w:val="22"/>
          <w:szCs w:val="22"/>
        </w:rPr>
        <w:t>Right whale calf in European waters</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Divers in the </w:t>
      </w:r>
      <w:r w:rsidR="006171FB">
        <w:rPr>
          <w:rFonts w:ascii="Arial" w:hAnsi="Arial" w:cs="Arial"/>
          <w:sz w:val="22"/>
          <w:szCs w:val="22"/>
        </w:rPr>
        <w:t>Canary</w:t>
      </w:r>
      <w:r>
        <w:rPr>
          <w:rFonts w:ascii="Arial" w:hAnsi="Arial" w:cs="Arial"/>
          <w:sz w:val="22"/>
          <w:szCs w:val="22"/>
        </w:rPr>
        <w:t xml:space="preserve"> Islands spotted and filmed (0:38 </w:t>
      </w:r>
      <w:proofErr w:type="spellStart"/>
      <w:r>
        <w:rPr>
          <w:rFonts w:ascii="Arial" w:hAnsi="Arial" w:cs="Arial"/>
          <w:sz w:val="22"/>
          <w:szCs w:val="22"/>
        </w:rPr>
        <w:t>mins</w:t>
      </w:r>
      <w:proofErr w:type="spellEnd"/>
      <w:r>
        <w:rPr>
          <w:rFonts w:ascii="Arial" w:hAnsi="Arial" w:cs="Arial"/>
          <w:sz w:val="22"/>
          <w:szCs w:val="22"/>
        </w:rPr>
        <w:t xml:space="preserve">) a 4-metre whale calf swimming past their boat. Examination of the video revealed that it was a North Atlantic Right whale, seemingly alone and thousands of miles away from its usual haunts along the eastern seaboard of Canada and the US and long considered extinct in European waters. Could the species be </w:t>
      </w:r>
      <w:proofErr w:type="spellStart"/>
      <w:r>
        <w:rPr>
          <w:rFonts w:ascii="Arial" w:hAnsi="Arial" w:cs="Arial"/>
          <w:sz w:val="22"/>
          <w:szCs w:val="22"/>
        </w:rPr>
        <w:t>recolonizing</w:t>
      </w:r>
      <w:proofErr w:type="spellEnd"/>
      <w:r>
        <w:rPr>
          <w:rFonts w:ascii="Arial" w:hAnsi="Arial" w:cs="Arial"/>
          <w:sz w:val="22"/>
          <w:szCs w:val="22"/>
        </w:rPr>
        <w:t xml:space="preserve"> and recovering in the</w:t>
      </w:r>
      <w:r w:rsidR="006171FB">
        <w:rPr>
          <w:rFonts w:ascii="Arial" w:hAnsi="Arial" w:cs="Arial"/>
          <w:sz w:val="22"/>
          <w:szCs w:val="22"/>
        </w:rPr>
        <w:t xml:space="preserve"> </w:t>
      </w:r>
      <w:r>
        <w:rPr>
          <w:rFonts w:ascii="Arial" w:hAnsi="Arial" w:cs="Arial"/>
          <w:sz w:val="22"/>
          <w:szCs w:val="22"/>
        </w:rPr>
        <w:t xml:space="preserve">eastern Atlantic, as </w:t>
      </w:r>
      <w:proofErr w:type="gramStart"/>
      <w:r>
        <w:rPr>
          <w:rFonts w:ascii="Arial" w:hAnsi="Arial" w:cs="Arial"/>
          <w:sz w:val="22"/>
          <w:szCs w:val="22"/>
        </w:rPr>
        <w:t>has  the</w:t>
      </w:r>
      <w:proofErr w:type="gramEnd"/>
      <w:r>
        <w:rPr>
          <w:rFonts w:ascii="Arial" w:hAnsi="Arial" w:cs="Arial"/>
          <w:sz w:val="22"/>
          <w:szCs w:val="22"/>
        </w:rPr>
        <w:t xml:space="preserve"> Humpback population?  </w:t>
      </w:r>
      <w:hyperlink r:id="rId30" w:history="1">
        <w:proofErr w:type="gramStart"/>
        <w:r>
          <w:rPr>
            <w:rStyle w:val="Hyperlink"/>
            <w:rFonts w:ascii="Arial" w:hAnsi="Arial" w:cs="Arial"/>
            <w:sz w:val="22"/>
            <w:szCs w:val="22"/>
          </w:rPr>
          <w:t>The new humpback?</w:t>
        </w:r>
        <w:proofErr w:type="gramEnd"/>
        <w:r>
          <w:rPr>
            <w:rStyle w:val="Hyperlink"/>
            <w:rFonts w:ascii="Arial" w:hAnsi="Arial" w:cs="Arial"/>
            <w:sz w:val="22"/>
            <w:szCs w:val="22"/>
          </w:rPr>
          <w:t xml:space="preserve"> Calf sighting sparks hope for </w:t>
        </w:r>
        <w:proofErr w:type="spellStart"/>
        <w:r>
          <w:rPr>
            <w:rStyle w:val="Hyperlink"/>
            <w:rFonts w:ascii="Arial" w:hAnsi="Arial" w:cs="Arial"/>
            <w:sz w:val="22"/>
            <w:szCs w:val="22"/>
          </w:rPr>
          <w:t>imperilled</w:t>
        </w:r>
        <w:proofErr w:type="spellEnd"/>
        <w:r>
          <w:rPr>
            <w:rStyle w:val="Hyperlink"/>
            <w:rFonts w:ascii="Arial" w:hAnsi="Arial" w:cs="Arial"/>
            <w:sz w:val="22"/>
            <w:szCs w:val="22"/>
          </w:rPr>
          <w:t xml:space="preserve"> right whale</w:t>
        </w:r>
      </w:hyperlink>
      <w:r>
        <w:rPr>
          <w:rFonts w:ascii="Arial" w:hAnsi="Arial" w:cs="Arial"/>
          <w:sz w:val="22"/>
          <w:szCs w:val="22"/>
        </w:rPr>
        <w:t xml:space="preserve"> </w:t>
      </w:r>
      <w:r w:rsidRPr="00D10837">
        <w:rPr>
          <w:rFonts w:ascii="Arial" w:hAnsi="Arial" w:cs="Arial"/>
          <w:i/>
          <w:sz w:val="22"/>
          <w:szCs w:val="22"/>
        </w:rPr>
        <w:t>(The Guardian)</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A71A9A">
        <w:rPr>
          <w:rFonts w:ascii="Arial" w:hAnsi="Arial" w:cs="Arial"/>
          <w:b/>
          <w:bCs/>
          <w:sz w:val="22"/>
          <w:szCs w:val="22"/>
        </w:rPr>
        <w:t>True cost of open pen salmon farming</w:t>
      </w:r>
    </w:p>
    <w:p w:rsidR="00A71A9A" w:rsidRPr="00D10837" w:rsidRDefault="00A71A9A" w:rsidP="00A71A9A">
      <w:pPr>
        <w:pStyle w:val="NormalWeb"/>
        <w:spacing w:before="0" w:beforeAutospacing="0" w:after="0" w:afterAutospacing="0"/>
        <w:ind w:left="540"/>
        <w:rPr>
          <w:rFonts w:ascii="Arial" w:hAnsi="Arial" w:cs="Arial"/>
          <w:i/>
        </w:rPr>
      </w:pPr>
      <w:r>
        <w:rPr>
          <w:rFonts w:ascii="Arial" w:hAnsi="Arial" w:cs="Arial"/>
          <w:color w:val="000000"/>
          <w:sz w:val="21"/>
          <w:szCs w:val="21"/>
        </w:rPr>
        <w:t xml:space="preserve">The Changing Markets Foundation and Just Economics have released a new report called Dead Loss that examines the externalized costs placed on nature and the public from open net-pen salmon aquaculture in Canada, Norway, Scotland, and Chile. Over100 million salmon have escaped or died of disease since 2013 and unaccounted costs placed on the public are worth nearly $50 billion USD. </w:t>
      </w:r>
      <w:hyperlink r:id="rId31" w:history="1">
        <w:r>
          <w:rPr>
            <w:rStyle w:val="Hyperlink"/>
            <w:rFonts w:ascii="Arial" w:hAnsi="Arial" w:cs="Arial"/>
            <w:sz w:val="22"/>
            <w:szCs w:val="22"/>
          </w:rPr>
          <w:t xml:space="preserve">Global salmon farming harming marine life and costing billions in damage  </w:t>
        </w:r>
      </w:hyperlink>
      <w:r>
        <w:rPr>
          <w:rFonts w:ascii="Arial" w:hAnsi="Arial" w:cs="Arial"/>
          <w:sz w:val="22"/>
          <w:szCs w:val="22"/>
        </w:rPr>
        <w:t xml:space="preserve"> </w:t>
      </w:r>
      <w:r w:rsidRPr="00D10837">
        <w:rPr>
          <w:rFonts w:ascii="Arial" w:hAnsi="Arial" w:cs="Arial"/>
          <w:i/>
          <w:sz w:val="22"/>
          <w:szCs w:val="22"/>
        </w:rPr>
        <w:t>(The Guardian &amp; ASF)</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A71A9A">
        <w:rPr>
          <w:rFonts w:ascii="Arial" w:hAnsi="Arial" w:cs="Arial"/>
          <w:b/>
          <w:bCs/>
          <w:sz w:val="22"/>
          <w:szCs w:val="22"/>
        </w:rPr>
        <w:t>Salmon aquaculture impacts reduced by IMTA?</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Scientists on Canada’s coasts have demonstrated how growing seaweed or shellfish alongside salmon farms can provide a host of benefits — economic and ecological. UNB researcher Thierry Chopin has been pitching the idea of co-cultivating multiple species together, or Integrated Multi-</w:t>
      </w:r>
      <w:proofErr w:type="spellStart"/>
      <w:r>
        <w:rPr>
          <w:rFonts w:ascii="Arial" w:hAnsi="Arial" w:cs="Arial"/>
          <w:color w:val="000000"/>
          <w:sz w:val="22"/>
          <w:szCs w:val="22"/>
        </w:rPr>
        <w:t>Trophic</w:t>
      </w:r>
      <w:proofErr w:type="spellEnd"/>
      <w:r>
        <w:rPr>
          <w:rFonts w:ascii="Arial" w:hAnsi="Arial" w:cs="Arial"/>
          <w:color w:val="000000"/>
          <w:sz w:val="22"/>
          <w:szCs w:val="22"/>
        </w:rPr>
        <w:t xml:space="preserve"> Aquaculture (IMTA), since the late 1990s. The notion behind co-cultivation, </w:t>
      </w:r>
      <w:hyperlink r:id="rId32" w:history="1">
        <w:r>
          <w:rPr>
            <w:rStyle w:val="Hyperlink"/>
            <w:rFonts w:ascii="Arial" w:hAnsi="Arial" w:cs="Arial"/>
            <w:sz w:val="22"/>
            <w:szCs w:val="22"/>
          </w:rPr>
          <w:t>or IMTA</w:t>
        </w:r>
      </w:hyperlink>
      <w:r>
        <w:rPr>
          <w:rFonts w:ascii="Arial" w:hAnsi="Arial" w:cs="Arial"/>
          <w:color w:val="000000"/>
          <w:sz w:val="22"/>
          <w:szCs w:val="22"/>
        </w:rPr>
        <w:t xml:space="preserve">, is that extractive species like seaweed, mussels, or sea cucumbers can filter or flourish from the uneaten feed, waste, and byproducts from fish farms. </w:t>
      </w:r>
      <w:hyperlink r:id="rId33" w:history="1">
        <w:r>
          <w:rPr>
            <w:rStyle w:val="Hyperlink"/>
            <w:rFonts w:ascii="Arial" w:hAnsi="Arial" w:cs="Arial"/>
            <w:sz w:val="22"/>
            <w:szCs w:val="22"/>
          </w:rPr>
          <w:t>Could seaweed be a salve to debate over salmon farming?</w:t>
        </w:r>
      </w:hyperlink>
      <w:r>
        <w:rPr>
          <w:rFonts w:ascii="Arial" w:hAnsi="Arial" w:cs="Arial"/>
          <w:b/>
          <w:bCs/>
          <w:sz w:val="22"/>
          <w:szCs w:val="22"/>
        </w:rPr>
        <w:t xml:space="preserve"> </w:t>
      </w:r>
      <w:r w:rsidRPr="00D10837">
        <w:rPr>
          <w:rFonts w:ascii="Arial" w:hAnsi="Arial" w:cs="Arial"/>
          <w:i/>
          <w:sz w:val="22"/>
          <w:szCs w:val="22"/>
        </w:rPr>
        <w:t>(National Observer)</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A71A9A">
        <w:rPr>
          <w:rFonts w:ascii="Arial" w:hAnsi="Arial" w:cs="Arial"/>
          <w:b/>
          <w:bCs/>
          <w:sz w:val="22"/>
          <w:szCs w:val="22"/>
        </w:rPr>
        <w:t>Annapolis Basin salmon farm seeks boundary change</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Kelly Cove</w:t>
      </w:r>
      <w:r>
        <w:rPr>
          <w:rFonts w:ascii="Arial" w:hAnsi="Arial" w:cs="Arial"/>
          <w:b/>
          <w:bCs/>
          <w:sz w:val="22"/>
          <w:szCs w:val="22"/>
        </w:rPr>
        <w:t xml:space="preserve"> </w:t>
      </w:r>
      <w:r>
        <w:rPr>
          <w:rFonts w:ascii="Arial" w:hAnsi="Arial" w:cs="Arial"/>
          <w:sz w:val="22"/>
          <w:szCs w:val="22"/>
        </w:rPr>
        <w:t xml:space="preserve">Salmon Ltd. (a subsidiary of Cooke Aquaculture) </w:t>
      </w:r>
      <w:r w:rsidR="006171FB">
        <w:rPr>
          <w:rFonts w:ascii="Arial" w:hAnsi="Arial" w:cs="Arial"/>
          <w:sz w:val="22"/>
          <w:szCs w:val="22"/>
        </w:rPr>
        <w:t>has</w:t>
      </w:r>
      <w:r>
        <w:rPr>
          <w:rFonts w:ascii="Arial" w:hAnsi="Arial" w:cs="Arial"/>
          <w:sz w:val="22"/>
          <w:szCs w:val="22"/>
        </w:rPr>
        <w:t xml:space="preserve"> applied for a boundary amendment to its marine finfish license and lease in the Annapolis Basin. </w:t>
      </w:r>
      <w:r>
        <w:rPr>
          <w:rFonts w:ascii="Arial" w:hAnsi="Arial" w:cs="Arial"/>
          <w:color w:val="050505"/>
          <w:sz w:val="22"/>
          <w:szCs w:val="22"/>
        </w:rPr>
        <w:t xml:space="preserve">Board hearings are open to the public and written comments or request to appear should be submitted to the </w:t>
      </w:r>
      <w:hyperlink r:id="rId34" w:history="1">
        <w:r>
          <w:rPr>
            <w:rStyle w:val="Hyperlink"/>
            <w:rFonts w:ascii="Arial" w:hAnsi="Arial" w:cs="Arial"/>
            <w:sz w:val="22"/>
            <w:szCs w:val="22"/>
          </w:rPr>
          <w:t>Clerk of the Board</w:t>
        </w:r>
      </w:hyperlink>
      <w:r>
        <w:rPr>
          <w:rFonts w:ascii="Arial" w:hAnsi="Arial" w:cs="Arial"/>
          <w:color w:val="050505"/>
          <w:sz w:val="22"/>
          <w:szCs w:val="22"/>
        </w:rPr>
        <w:t xml:space="preserve"> by April 25, 2021. It is claimed that this change won't result in an increase in production. </w:t>
      </w:r>
      <w:hyperlink r:id="rId35" w:history="1">
        <w:r>
          <w:rPr>
            <w:rStyle w:val="Hyperlink"/>
            <w:rFonts w:ascii="Arial" w:hAnsi="Arial" w:cs="Arial"/>
            <w:sz w:val="22"/>
            <w:szCs w:val="22"/>
          </w:rPr>
          <w:t>Detailed application</w:t>
        </w:r>
      </w:hyperlink>
      <w:r>
        <w:rPr>
          <w:rFonts w:ascii="Arial" w:hAnsi="Arial" w:cs="Arial"/>
          <w:color w:val="050505"/>
          <w:sz w:val="22"/>
          <w:szCs w:val="22"/>
        </w:rPr>
        <w:t xml:space="preserve"> (469 pages)</w:t>
      </w:r>
    </w:p>
    <w:p w:rsidR="00A71A9A" w:rsidRDefault="00A71A9A" w:rsidP="003E0A5D">
      <w:pPr>
        <w:pStyle w:val="NormalWeb"/>
        <w:spacing w:before="0" w:beforeAutospacing="0" w:after="0" w:afterAutospacing="0"/>
        <w:ind w:left="540"/>
        <w:rPr>
          <w:rFonts w:ascii="Verdana" w:hAnsi="Verdana"/>
        </w:rPr>
      </w:pPr>
    </w:p>
    <w:p w:rsidR="00D10837" w:rsidRDefault="00D10837"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A71A9A">
        <w:rPr>
          <w:rFonts w:ascii="Arial" w:hAnsi="Arial" w:cs="Arial"/>
          <w:b/>
          <w:bCs/>
          <w:sz w:val="22"/>
          <w:szCs w:val="22"/>
        </w:rPr>
        <w:t xml:space="preserve">New salmon hatchery on </w:t>
      </w:r>
      <w:proofErr w:type="spellStart"/>
      <w:r w:rsidR="00A71A9A">
        <w:rPr>
          <w:rFonts w:ascii="Arial" w:hAnsi="Arial" w:cs="Arial"/>
          <w:b/>
          <w:bCs/>
          <w:sz w:val="22"/>
          <w:szCs w:val="22"/>
        </w:rPr>
        <w:t>Digby</w:t>
      </w:r>
      <w:proofErr w:type="spellEnd"/>
      <w:r w:rsidR="00A71A9A">
        <w:rPr>
          <w:rFonts w:ascii="Arial" w:hAnsi="Arial" w:cs="Arial"/>
          <w:b/>
          <w:bCs/>
          <w:sz w:val="22"/>
          <w:szCs w:val="22"/>
        </w:rPr>
        <w:t xml:space="preserve"> Neck given </w:t>
      </w:r>
      <w:proofErr w:type="gramStart"/>
      <w:r w:rsidR="00A71A9A">
        <w:rPr>
          <w:rFonts w:ascii="Arial" w:hAnsi="Arial" w:cs="Arial"/>
          <w:b/>
          <w:bCs/>
          <w:sz w:val="22"/>
          <w:szCs w:val="22"/>
        </w:rPr>
        <w:t>go</w:t>
      </w:r>
      <w:proofErr w:type="gramEnd"/>
      <w:r w:rsidR="00A71A9A">
        <w:rPr>
          <w:rFonts w:ascii="Arial" w:hAnsi="Arial" w:cs="Arial"/>
          <w:b/>
          <w:bCs/>
          <w:sz w:val="22"/>
          <w:szCs w:val="22"/>
        </w:rPr>
        <w:t xml:space="preserve"> ahead</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Cooke Aquaculture has been granted a provincial </w:t>
      </w:r>
      <w:proofErr w:type="spellStart"/>
      <w:r>
        <w:rPr>
          <w:rFonts w:ascii="Arial" w:hAnsi="Arial" w:cs="Arial"/>
          <w:color w:val="222222"/>
          <w:sz w:val="22"/>
          <w:szCs w:val="22"/>
        </w:rPr>
        <w:t>licence</w:t>
      </w:r>
      <w:proofErr w:type="spellEnd"/>
      <w:r>
        <w:rPr>
          <w:rFonts w:ascii="Arial" w:hAnsi="Arial" w:cs="Arial"/>
          <w:color w:val="222222"/>
          <w:sz w:val="22"/>
          <w:szCs w:val="22"/>
        </w:rPr>
        <w:t xml:space="preserve"> for a $58.6-million Atlantic salmon hatchery in </w:t>
      </w:r>
      <w:proofErr w:type="spellStart"/>
      <w:r>
        <w:rPr>
          <w:rFonts w:ascii="Arial" w:hAnsi="Arial" w:cs="Arial"/>
          <w:color w:val="222222"/>
          <w:sz w:val="22"/>
          <w:szCs w:val="22"/>
        </w:rPr>
        <w:t>Digby</w:t>
      </w:r>
      <w:proofErr w:type="spellEnd"/>
      <w:r>
        <w:rPr>
          <w:rFonts w:ascii="Arial" w:hAnsi="Arial" w:cs="Arial"/>
          <w:color w:val="222222"/>
          <w:sz w:val="22"/>
          <w:szCs w:val="22"/>
        </w:rPr>
        <w:t xml:space="preserve"> County. The application for a 10-year </w:t>
      </w:r>
      <w:proofErr w:type="spellStart"/>
      <w:r>
        <w:rPr>
          <w:rFonts w:ascii="Arial" w:hAnsi="Arial" w:cs="Arial"/>
          <w:color w:val="222222"/>
          <w:sz w:val="22"/>
          <w:szCs w:val="22"/>
        </w:rPr>
        <w:t>licence</w:t>
      </w:r>
      <w:proofErr w:type="spellEnd"/>
      <w:r>
        <w:rPr>
          <w:rFonts w:ascii="Arial" w:hAnsi="Arial" w:cs="Arial"/>
          <w:color w:val="222222"/>
          <w:sz w:val="22"/>
          <w:szCs w:val="22"/>
        </w:rPr>
        <w:t xml:space="preserve"> for the land-based hatchery, through Cooke's subsidiary Kelly Cove Salmon, was approved by the Nova Scotia Department of Fisheries and Aquaculture on Thursday. </w:t>
      </w:r>
      <w:r>
        <w:rPr>
          <w:rFonts w:ascii="Arial" w:hAnsi="Arial" w:cs="Arial"/>
          <w:sz w:val="22"/>
          <w:szCs w:val="22"/>
        </w:rPr>
        <w:t xml:space="preserve">The hatchery, based in Centreville on </w:t>
      </w:r>
      <w:proofErr w:type="spellStart"/>
      <w:r>
        <w:rPr>
          <w:rFonts w:ascii="Arial" w:hAnsi="Arial" w:cs="Arial"/>
          <w:sz w:val="22"/>
          <w:szCs w:val="22"/>
        </w:rPr>
        <w:t>Digby</w:t>
      </w:r>
      <w:proofErr w:type="spellEnd"/>
      <w:r>
        <w:rPr>
          <w:rFonts w:ascii="Arial" w:hAnsi="Arial" w:cs="Arial"/>
          <w:sz w:val="22"/>
          <w:szCs w:val="22"/>
        </w:rPr>
        <w:t xml:space="preserve"> Neck, would grow salmon from egg to </w:t>
      </w:r>
      <w:proofErr w:type="spellStart"/>
      <w:r>
        <w:rPr>
          <w:rFonts w:ascii="Arial" w:hAnsi="Arial" w:cs="Arial"/>
          <w:sz w:val="22"/>
          <w:szCs w:val="22"/>
        </w:rPr>
        <w:t>smolt</w:t>
      </w:r>
      <w:proofErr w:type="spellEnd"/>
      <w:r>
        <w:rPr>
          <w:rFonts w:ascii="Arial" w:hAnsi="Arial" w:cs="Arial"/>
          <w:sz w:val="22"/>
          <w:szCs w:val="22"/>
        </w:rPr>
        <w:t xml:space="preserve">, prior to release into the ocean for rearing in open-pen fish farms. </w:t>
      </w:r>
      <w:hyperlink r:id="rId36" w:history="1">
        <w:r>
          <w:rPr>
            <w:rStyle w:val="Hyperlink"/>
            <w:rFonts w:ascii="Arial" w:hAnsi="Arial" w:cs="Arial"/>
            <w:sz w:val="22"/>
            <w:szCs w:val="22"/>
          </w:rPr>
          <w:t xml:space="preserve">Nova Scotia approves new salmon hatchery for </w:t>
        </w:r>
        <w:proofErr w:type="spellStart"/>
        <w:r>
          <w:rPr>
            <w:rStyle w:val="Hyperlink"/>
            <w:rFonts w:ascii="Arial" w:hAnsi="Arial" w:cs="Arial"/>
            <w:sz w:val="22"/>
            <w:szCs w:val="22"/>
          </w:rPr>
          <w:t>Digby</w:t>
        </w:r>
        <w:proofErr w:type="spellEnd"/>
        <w:r>
          <w:rPr>
            <w:rStyle w:val="Hyperlink"/>
            <w:rFonts w:ascii="Arial" w:hAnsi="Arial" w:cs="Arial"/>
            <w:sz w:val="22"/>
            <w:szCs w:val="22"/>
          </w:rPr>
          <w:t xml:space="preserve"> County</w:t>
        </w:r>
      </w:hyperlink>
      <w:r>
        <w:rPr>
          <w:rFonts w:ascii="Arial" w:hAnsi="Arial" w:cs="Arial"/>
          <w:color w:val="222222"/>
          <w:sz w:val="22"/>
          <w:szCs w:val="22"/>
        </w:rPr>
        <w:t xml:space="preserve"> </w:t>
      </w:r>
      <w:r w:rsidRPr="00D10837">
        <w:rPr>
          <w:rFonts w:ascii="Arial" w:hAnsi="Arial" w:cs="Arial"/>
          <w:i/>
          <w:sz w:val="22"/>
          <w:szCs w:val="22"/>
        </w:rPr>
        <w:t>(CBC News)</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A71A9A">
        <w:rPr>
          <w:rFonts w:ascii="Arial" w:hAnsi="Arial" w:cs="Arial"/>
          <w:b/>
          <w:bCs/>
          <w:sz w:val="22"/>
          <w:szCs w:val="22"/>
        </w:rPr>
        <w:t xml:space="preserve">Students plant salmon eggs in Maine </w:t>
      </w:r>
      <w:proofErr w:type="gramStart"/>
      <w:r w:rsidR="00A71A9A">
        <w:rPr>
          <w:rFonts w:ascii="Arial" w:hAnsi="Arial" w:cs="Arial"/>
          <w:b/>
          <w:bCs/>
          <w:sz w:val="22"/>
          <w:szCs w:val="22"/>
        </w:rPr>
        <w:t>river</w:t>
      </w:r>
      <w:proofErr w:type="gramEnd"/>
      <w:r w:rsidR="00A71A9A">
        <w:rPr>
          <w:rFonts w:ascii="Arial" w:hAnsi="Arial" w:cs="Arial"/>
          <w:b/>
          <w:bCs/>
          <w:sz w:val="22"/>
          <w:szCs w:val="22"/>
        </w:rPr>
        <w:t>.</w:t>
      </w:r>
    </w:p>
    <w:p w:rsidR="00A71A9A" w:rsidRDefault="00A71A9A" w:rsidP="00A71A9A">
      <w:pPr>
        <w:pStyle w:val="NormalWeb"/>
        <w:spacing w:before="0" w:beforeAutospacing="0" w:after="0" w:afterAutospacing="0"/>
        <w:ind w:left="540"/>
        <w:rPr>
          <w:rFonts w:ascii="Arial" w:hAnsi="Arial" w:cs="Arial"/>
          <w:i/>
          <w:sz w:val="22"/>
          <w:szCs w:val="22"/>
        </w:rPr>
      </w:pPr>
      <w:r>
        <w:rPr>
          <w:rFonts w:ascii="Arial" w:hAnsi="Arial" w:cs="Arial"/>
          <w:color w:val="000000"/>
          <w:sz w:val="22"/>
          <w:szCs w:val="22"/>
        </w:rPr>
        <w:t xml:space="preserve">On the Sandy River, part of the Kennebec watershed, University of Maine students helped plant 15,000 salmon eggs that will hatch, come spring, as part of restoration efforts on this river. </w:t>
      </w:r>
      <w:r>
        <w:rPr>
          <w:rFonts w:ascii="Arial" w:hAnsi="Arial" w:cs="Arial"/>
          <w:sz w:val="22"/>
          <w:szCs w:val="22"/>
        </w:rPr>
        <w:t xml:space="preserve">Dams have been the major cause of decline in the Atlantic salmon population in Maine. </w:t>
      </w:r>
      <w:hyperlink r:id="rId37" w:history="1">
        <w:r>
          <w:rPr>
            <w:rStyle w:val="Hyperlink"/>
            <w:rFonts w:ascii="Arial" w:hAnsi="Arial" w:cs="Arial"/>
            <w:sz w:val="22"/>
            <w:szCs w:val="22"/>
          </w:rPr>
          <w:t xml:space="preserve">Reviving the Atlantic </w:t>
        </w:r>
        <w:proofErr w:type="gramStart"/>
        <w:r>
          <w:rPr>
            <w:rStyle w:val="Hyperlink"/>
            <w:rFonts w:ascii="Arial" w:hAnsi="Arial" w:cs="Arial"/>
            <w:sz w:val="22"/>
            <w:szCs w:val="22"/>
          </w:rPr>
          <w:t>Salmon</w:t>
        </w:r>
        <w:proofErr w:type="gramEnd"/>
        <w:r>
          <w:rPr>
            <w:rStyle w:val="Hyperlink"/>
            <w:rFonts w:ascii="Arial" w:hAnsi="Arial" w:cs="Arial"/>
            <w:sz w:val="22"/>
            <w:szCs w:val="22"/>
          </w:rPr>
          <w:t xml:space="preserve"> One Egg at a Time </w:t>
        </w:r>
      </w:hyperlink>
      <w:r>
        <w:rPr>
          <w:rFonts w:ascii="Arial" w:hAnsi="Arial" w:cs="Arial"/>
          <w:sz w:val="22"/>
          <w:szCs w:val="22"/>
        </w:rPr>
        <w:t xml:space="preserve"> </w:t>
      </w:r>
      <w:r w:rsidRPr="00D10837">
        <w:rPr>
          <w:rFonts w:ascii="Arial" w:hAnsi="Arial" w:cs="Arial"/>
          <w:i/>
          <w:sz w:val="22"/>
          <w:szCs w:val="22"/>
        </w:rPr>
        <w:t>(The Daily Bulldog and ASF)</w:t>
      </w:r>
    </w:p>
    <w:p w:rsidR="00276F90" w:rsidRDefault="00276F90" w:rsidP="00A71A9A">
      <w:pPr>
        <w:pStyle w:val="NormalWeb"/>
        <w:spacing w:before="0" w:beforeAutospacing="0" w:after="0" w:afterAutospacing="0"/>
        <w:ind w:left="540"/>
        <w:rPr>
          <w:rFonts w:ascii="Arial" w:hAnsi="Arial" w:cs="Arial"/>
          <w:i/>
          <w:sz w:val="22"/>
          <w:szCs w:val="22"/>
        </w:rPr>
      </w:pPr>
    </w:p>
    <w:p w:rsidR="00276F90" w:rsidRDefault="00276F90" w:rsidP="00276F9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Are lobster stocks in Fundy being protected? </w:t>
      </w:r>
    </w:p>
    <w:p w:rsidR="00276F90" w:rsidRDefault="00276F90" w:rsidP="00276F9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indigenous moderate livelihood lobster fishery in St. Mary's bay has unleashed angry arguments about the conservation of lobster stocks in the area. Recent data from the Department of Fisheries and Oceans at first glance gives reason to non-native fishermen who are concerned about the consequences of subsistence fishing on lobster stocks. However, an overview of the past 18 years shows a much more complex picture. </w:t>
      </w:r>
      <w:hyperlink r:id="rId38" w:history="1">
        <w:r>
          <w:rPr>
            <w:rStyle w:val="Hyperlink"/>
            <w:rFonts w:ascii="Arial" w:hAnsi="Arial" w:cs="Arial"/>
            <w:sz w:val="22"/>
            <w:szCs w:val="22"/>
          </w:rPr>
          <w:t>Lobster landings data released by DFO show complex picture</w:t>
        </w:r>
      </w:hyperlink>
      <w:r>
        <w:rPr>
          <w:rFonts w:ascii="Arial" w:hAnsi="Arial" w:cs="Arial"/>
          <w:sz w:val="22"/>
          <w:szCs w:val="22"/>
        </w:rPr>
        <w:t xml:space="preserve"> </w:t>
      </w:r>
      <w:r w:rsidRPr="00D10837">
        <w:rPr>
          <w:rFonts w:ascii="Arial" w:hAnsi="Arial" w:cs="Arial"/>
          <w:i/>
          <w:sz w:val="22"/>
          <w:szCs w:val="22"/>
        </w:rPr>
        <w:t>(CBC News</w:t>
      </w:r>
      <w:proofErr w:type="gramStart"/>
      <w:r w:rsidRPr="00D10837">
        <w:rPr>
          <w:rFonts w:ascii="Arial" w:hAnsi="Arial" w:cs="Arial"/>
          <w:i/>
          <w:sz w:val="22"/>
          <w:szCs w:val="22"/>
        </w:rPr>
        <w:t>)</w:t>
      </w:r>
      <w:r>
        <w:rPr>
          <w:rFonts w:ascii="Arial" w:hAnsi="Arial" w:cs="Arial"/>
          <w:sz w:val="22"/>
          <w:szCs w:val="22"/>
        </w:rPr>
        <w:t xml:space="preserve">  </w:t>
      </w:r>
      <w:proofErr w:type="gramEnd"/>
      <w:r w:rsidR="003B70DA">
        <w:rPr>
          <w:rFonts w:ascii="Arial" w:hAnsi="Arial" w:cs="Arial"/>
          <w:sz w:val="22"/>
          <w:szCs w:val="22"/>
        </w:rPr>
        <w:fldChar w:fldCharType="begin"/>
      </w:r>
      <w:r>
        <w:rPr>
          <w:rFonts w:ascii="Arial" w:hAnsi="Arial" w:cs="Arial"/>
          <w:sz w:val="22"/>
          <w:szCs w:val="22"/>
        </w:rPr>
        <w:instrText xml:space="preserve"> HYPERLINK "https://www.google.com/url?rct=j&amp;sa=t&amp;url=https://www.inspiredtraveler.ca/difficult-to-establish-a-link-between-declining-lobster-stocks-and-the-aboriginal-fishery/&amp;ct=ga&amp;cd=CAEYASoTNjA4NTY4Nzk4ODg5ODg1ODMyNjIaODA5NTI5ODAwNzc4ZjZiZDpjb206ZW46VVM&amp;usg=AFQjCNFm3tpqAc7faQSWzgyT352GG7kpsg" </w:instrText>
      </w:r>
      <w:r w:rsidR="003B70DA">
        <w:rPr>
          <w:rFonts w:ascii="Arial" w:hAnsi="Arial" w:cs="Arial"/>
          <w:sz w:val="22"/>
          <w:szCs w:val="22"/>
        </w:rPr>
        <w:fldChar w:fldCharType="separate"/>
      </w:r>
      <w:r>
        <w:rPr>
          <w:rStyle w:val="Hyperlink"/>
          <w:rFonts w:ascii="Arial" w:hAnsi="Arial" w:cs="Arial"/>
          <w:sz w:val="22"/>
          <w:szCs w:val="22"/>
        </w:rPr>
        <w:t>Difficult to establish a link between declining lobster stocks and the Aboriginal fishery</w:t>
      </w:r>
      <w:r w:rsidR="003B70DA">
        <w:rPr>
          <w:rFonts w:ascii="Arial" w:hAnsi="Arial" w:cs="Arial"/>
          <w:sz w:val="22"/>
          <w:szCs w:val="22"/>
        </w:rPr>
        <w:fldChar w:fldCharType="end"/>
      </w:r>
      <w:r>
        <w:rPr>
          <w:rFonts w:ascii="Arial" w:hAnsi="Arial" w:cs="Arial"/>
          <w:sz w:val="22"/>
          <w:szCs w:val="22"/>
        </w:rPr>
        <w:t xml:space="preserve"> </w:t>
      </w:r>
      <w:r w:rsidRPr="00D10837">
        <w:rPr>
          <w:rFonts w:ascii="Arial" w:hAnsi="Arial" w:cs="Arial"/>
          <w:i/>
          <w:sz w:val="22"/>
          <w:szCs w:val="22"/>
        </w:rPr>
        <w:t>(Inspired Traveler) .</w:t>
      </w:r>
    </w:p>
    <w:p w:rsidR="00276F90" w:rsidRDefault="00276F90" w:rsidP="00A71A9A">
      <w:pPr>
        <w:pStyle w:val="NormalWeb"/>
        <w:spacing w:before="0" w:beforeAutospacing="0" w:after="0" w:afterAutospacing="0"/>
        <w:ind w:left="540"/>
        <w:rPr>
          <w:rFonts w:ascii="Arial" w:hAnsi="Arial" w:cs="Arial"/>
          <w:sz w:val="22"/>
          <w:szCs w:val="22"/>
        </w:rPr>
      </w:pP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1</w:t>
      </w:r>
      <w:r w:rsidR="00276F90">
        <w:rPr>
          <w:rFonts w:ascii="Arial" w:hAnsi="Arial" w:cs="Arial"/>
          <w:b/>
          <w:bCs/>
          <w:sz w:val="22"/>
          <w:szCs w:val="22"/>
        </w:rPr>
        <w:t>1</w:t>
      </w:r>
      <w:r>
        <w:rPr>
          <w:rFonts w:ascii="Arial" w:hAnsi="Arial" w:cs="Arial"/>
          <w:b/>
          <w:bCs/>
          <w:sz w:val="22"/>
          <w:szCs w:val="22"/>
        </w:rPr>
        <w:t xml:space="preserve">. </w:t>
      </w:r>
      <w:r w:rsidR="00A71A9A">
        <w:rPr>
          <w:rFonts w:ascii="Arial" w:hAnsi="Arial" w:cs="Arial"/>
          <w:b/>
          <w:bCs/>
          <w:sz w:val="22"/>
          <w:szCs w:val="22"/>
        </w:rPr>
        <w:t>More land protection for NB</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The public nomination period has closed and the team working on increasing protected lands in New Brunswick from around four to 10 per cent of the province is pushing ahead. </w:t>
      </w:r>
      <w:hyperlink r:id="rId39" w:history="1">
        <w:proofErr w:type="gramStart"/>
        <w:r>
          <w:rPr>
            <w:rStyle w:val="Hyperlink"/>
            <w:rFonts w:ascii="Arial" w:hAnsi="Arial" w:cs="Arial"/>
            <w:sz w:val="22"/>
            <w:szCs w:val="22"/>
          </w:rPr>
          <w:t>New Brunswick Nature Legacy website.</w:t>
        </w:r>
        <w:proofErr w:type="gramEnd"/>
      </w:hyperlink>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1</w:t>
      </w:r>
      <w:r w:rsidR="00276F90">
        <w:rPr>
          <w:rFonts w:ascii="Arial" w:hAnsi="Arial" w:cs="Arial"/>
          <w:b/>
          <w:bCs/>
          <w:sz w:val="22"/>
          <w:szCs w:val="22"/>
        </w:rPr>
        <w:t>2</w:t>
      </w:r>
      <w:r>
        <w:rPr>
          <w:rFonts w:ascii="Arial" w:hAnsi="Arial" w:cs="Arial"/>
          <w:b/>
          <w:bCs/>
          <w:sz w:val="22"/>
          <w:szCs w:val="22"/>
        </w:rPr>
        <w:t xml:space="preserve">. </w:t>
      </w:r>
      <w:r w:rsidR="00A71A9A">
        <w:rPr>
          <w:rFonts w:ascii="Arial" w:hAnsi="Arial" w:cs="Arial"/>
          <w:b/>
          <w:bCs/>
          <w:sz w:val="22"/>
          <w:szCs w:val="22"/>
        </w:rPr>
        <w:t xml:space="preserve">Opposition to excessive </w:t>
      </w:r>
      <w:proofErr w:type="spellStart"/>
      <w:r w:rsidR="00A71A9A">
        <w:rPr>
          <w:rFonts w:ascii="Arial" w:hAnsi="Arial" w:cs="Arial"/>
          <w:b/>
          <w:bCs/>
          <w:sz w:val="22"/>
          <w:szCs w:val="22"/>
        </w:rPr>
        <w:t>clearcutting</w:t>
      </w:r>
      <w:proofErr w:type="spellEnd"/>
      <w:r w:rsidR="00A71A9A">
        <w:rPr>
          <w:rFonts w:ascii="Arial" w:hAnsi="Arial" w:cs="Arial"/>
          <w:b/>
          <w:bCs/>
          <w:sz w:val="22"/>
          <w:szCs w:val="22"/>
        </w:rPr>
        <w:t xml:space="preserve"> boils over in NS</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Generations of </w:t>
      </w:r>
      <w:r w:rsidR="006171FB">
        <w:rPr>
          <w:rFonts w:ascii="Arial" w:hAnsi="Arial" w:cs="Arial"/>
          <w:sz w:val="22"/>
          <w:szCs w:val="22"/>
        </w:rPr>
        <w:t>a</w:t>
      </w:r>
      <w:r>
        <w:rPr>
          <w:rFonts w:ascii="Arial" w:hAnsi="Arial" w:cs="Arial"/>
          <w:sz w:val="22"/>
          <w:szCs w:val="22"/>
        </w:rPr>
        <w:t xml:space="preserve">busive </w:t>
      </w:r>
      <w:proofErr w:type="spellStart"/>
      <w:r>
        <w:rPr>
          <w:rFonts w:ascii="Arial" w:hAnsi="Arial" w:cs="Arial"/>
          <w:sz w:val="22"/>
          <w:szCs w:val="22"/>
        </w:rPr>
        <w:t>clearcutting</w:t>
      </w:r>
      <w:proofErr w:type="spellEnd"/>
      <w:r>
        <w:rPr>
          <w:rFonts w:ascii="Arial" w:hAnsi="Arial" w:cs="Arial"/>
          <w:sz w:val="22"/>
          <w:szCs w:val="22"/>
        </w:rPr>
        <w:t xml:space="preserve"> of forests in Nova Scotia by big pulp companies, aided by lax government regulations and a Lands and Forestry Department more interested in promoting the forest industry than in protecting our public forests, has finally boiled over in the form of increasingly heated editorials, camp-ins on threatened woodlands, arrests of protesters a</w:t>
      </w:r>
      <w:r w:rsidR="00276F90">
        <w:rPr>
          <w:rFonts w:ascii="Arial" w:hAnsi="Arial" w:cs="Arial"/>
          <w:sz w:val="22"/>
          <w:szCs w:val="22"/>
        </w:rPr>
        <w:t>nd protests and a hunger strike</w:t>
      </w:r>
      <w:r>
        <w:rPr>
          <w:rFonts w:ascii="Arial" w:hAnsi="Arial" w:cs="Arial"/>
          <w:sz w:val="22"/>
          <w:szCs w:val="22"/>
        </w:rPr>
        <w:t xml:space="preserve">. The government vows to do better and implement the </w:t>
      </w:r>
      <w:proofErr w:type="spellStart"/>
      <w:r>
        <w:rPr>
          <w:rFonts w:ascii="Arial" w:hAnsi="Arial" w:cs="Arial"/>
          <w:sz w:val="22"/>
          <w:szCs w:val="22"/>
        </w:rPr>
        <w:t>Lahey</w:t>
      </w:r>
      <w:proofErr w:type="spellEnd"/>
      <w:r>
        <w:rPr>
          <w:rFonts w:ascii="Arial" w:hAnsi="Arial" w:cs="Arial"/>
          <w:sz w:val="22"/>
          <w:szCs w:val="22"/>
        </w:rPr>
        <w:t xml:space="preserve"> Report; but talk is cheap and there is not a lot of public trust. </w:t>
      </w:r>
    </w:p>
    <w:p w:rsidR="00A71A9A" w:rsidRDefault="003B70DA" w:rsidP="00A71A9A">
      <w:pPr>
        <w:pStyle w:val="NormalWeb"/>
        <w:spacing w:before="0" w:beforeAutospacing="0" w:after="0" w:afterAutospacing="0"/>
        <w:ind w:left="1080"/>
        <w:rPr>
          <w:rFonts w:ascii="Arial" w:hAnsi="Arial" w:cs="Arial"/>
          <w:sz w:val="22"/>
          <w:szCs w:val="22"/>
        </w:rPr>
      </w:pPr>
      <w:hyperlink r:id="rId40" w:history="1">
        <w:r w:rsidR="00A71A9A">
          <w:rPr>
            <w:rStyle w:val="Hyperlink"/>
            <w:rFonts w:ascii="Arial" w:hAnsi="Arial" w:cs="Arial"/>
            <w:sz w:val="22"/>
            <w:szCs w:val="22"/>
          </w:rPr>
          <w:t xml:space="preserve">The last (tree) stand against </w:t>
        </w:r>
        <w:proofErr w:type="spellStart"/>
        <w:r w:rsidR="00A71A9A">
          <w:rPr>
            <w:rStyle w:val="Hyperlink"/>
            <w:rFonts w:ascii="Arial" w:hAnsi="Arial" w:cs="Arial"/>
            <w:sz w:val="22"/>
            <w:szCs w:val="22"/>
          </w:rPr>
          <w:t>clearcuts</w:t>
        </w:r>
        <w:proofErr w:type="spellEnd"/>
        <w:r w:rsidR="00A71A9A">
          <w:rPr>
            <w:rStyle w:val="Hyperlink"/>
            <w:rFonts w:ascii="Arial" w:hAnsi="Arial" w:cs="Arial"/>
            <w:sz w:val="22"/>
            <w:szCs w:val="22"/>
          </w:rPr>
          <w:t>, government betrayal, in Nova Scotia</w:t>
        </w:r>
      </w:hyperlink>
      <w:r w:rsidR="00A71A9A">
        <w:rPr>
          <w:rFonts w:ascii="Arial" w:hAnsi="Arial" w:cs="Arial"/>
          <w:sz w:val="22"/>
          <w:szCs w:val="22"/>
        </w:rPr>
        <w:t xml:space="preserve"> </w:t>
      </w:r>
      <w:r w:rsidR="00A71A9A" w:rsidRPr="00D10837">
        <w:rPr>
          <w:rFonts w:ascii="Arial" w:hAnsi="Arial" w:cs="Arial"/>
          <w:i/>
          <w:sz w:val="22"/>
          <w:szCs w:val="22"/>
        </w:rPr>
        <w:t>(Chronicle Herald -</w:t>
      </w:r>
      <w:r w:rsidR="00A71A9A">
        <w:rPr>
          <w:rFonts w:ascii="Arial" w:hAnsi="Arial" w:cs="Arial"/>
          <w:sz w:val="22"/>
          <w:szCs w:val="22"/>
        </w:rPr>
        <w:t xml:space="preserve"> </w:t>
      </w:r>
      <w:proofErr w:type="spellStart"/>
      <w:r w:rsidR="00A71A9A">
        <w:rPr>
          <w:rFonts w:ascii="Arial" w:hAnsi="Arial" w:cs="Arial"/>
          <w:i/>
          <w:iCs/>
          <w:sz w:val="22"/>
          <w:szCs w:val="22"/>
        </w:rPr>
        <w:t>paywall</w:t>
      </w:r>
      <w:proofErr w:type="spellEnd"/>
      <w:r w:rsidR="00A71A9A">
        <w:rPr>
          <w:rFonts w:ascii="Arial" w:hAnsi="Arial" w:cs="Arial"/>
          <w:sz w:val="22"/>
          <w:szCs w:val="22"/>
        </w:rPr>
        <w:t xml:space="preserve">; </w:t>
      </w:r>
      <w:hyperlink r:id="rId41" w:history="1">
        <w:r w:rsidR="00A71A9A">
          <w:rPr>
            <w:rStyle w:val="Hyperlink"/>
            <w:rFonts w:ascii="Arial" w:hAnsi="Arial" w:cs="Arial"/>
            <w:sz w:val="22"/>
            <w:szCs w:val="22"/>
          </w:rPr>
          <w:t>Extinction Rebellion NS</w:t>
        </w:r>
      </w:hyperlink>
      <w:r w:rsidR="00A71A9A">
        <w:rPr>
          <w:rFonts w:ascii="Arial" w:hAnsi="Arial" w:cs="Arial"/>
          <w:sz w:val="22"/>
          <w:szCs w:val="22"/>
        </w:rPr>
        <w:t>)</w:t>
      </w:r>
    </w:p>
    <w:p w:rsidR="00A71A9A" w:rsidRPr="00D10837" w:rsidRDefault="003B70DA" w:rsidP="00A71A9A">
      <w:pPr>
        <w:pStyle w:val="NormalWeb"/>
        <w:spacing w:before="0" w:beforeAutospacing="0" w:after="0" w:afterAutospacing="0"/>
        <w:ind w:left="1080"/>
        <w:rPr>
          <w:rFonts w:ascii="Arial" w:hAnsi="Arial" w:cs="Arial"/>
          <w:i/>
          <w:sz w:val="22"/>
          <w:szCs w:val="22"/>
        </w:rPr>
      </w:pPr>
      <w:hyperlink r:id="rId42" w:history="1">
        <w:r w:rsidR="00A71A9A">
          <w:rPr>
            <w:rStyle w:val="Hyperlink"/>
            <w:rFonts w:ascii="Arial" w:hAnsi="Arial" w:cs="Arial"/>
            <w:sz w:val="22"/>
            <w:szCs w:val="22"/>
          </w:rPr>
          <w:t xml:space="preserve">What’s environmentally wrong with </w:t>
        </w:r>
        <w:proofErr w:type="spellStart"/>
        <w:r w:rsidR="00A71A9A">
          <w:rPr>
            <w:rStyle w:val="Hyperlink"/>
            <w:rFonts w:ascii="Arial" w:hAnsi="Arial" w:cs="Arial"/>
            <w:sz w:val="22"/>
            <w:szCs w:val="22"/>
          </w:rPr>
          <w:t>clearcutting</w:t>
        </w:r>
        <w:proofErr w:type="spellEnd"/>
        <w:r w:rsidR="00A71A9A">
          <w:rPr>
            <w:rStyle w:val="Hyperlink"/>
            <w:rFonts w:ascii="Arial" w:hAnsi="Arial" w:cs="Arial"/>
            <w:sz w:val="22"/>
            <w:szCs w:val="22"/>
          </w:rPr>
          <w:t>?</w:t>
        </w:r>
      </w:hyperlink>
      <w:r w:rsidR="00A71A9A">
        <w:rPr>
          <w:rFonts w:ascii="Arial" w:hAnsi="Arial" w:cs="Arial"/>
          <w:sz w:val="22"/>
          <w:szCs w:val="22"/>
        </w:rPr>
        <w:t xml:space="preserve"> </w:t>
      </w:r>
      <w:r w:rsidR="00A71A9A" w:rsidRPr="00D10837">
        <w:rPr>
          <w:rFonts w:ascii="Arial" w:hAnsi="Arial" w:cs="Arial"/>
          <w:i/>
          <w:sz w:val="22"/>
          <w:szCs w:val="22"/>
        </w:rPr>
        <w:t>(Halifax Examiner)</w:t>
      </w:r>
    </w:p>
    <w:p w:rsidR="00A71A9A" w:rsidRPr="00D10837" w:rsidRDefault="003B70DA" w:rsidP="00A71A9A">
      <w:pPr>
        <w:pStyle w:val="NormalWeb"/>
        <w:spacing w:before="0" w:beforeAutospacing="0" w:after="0" w:afterAutospacing="0"/>
        <w:ind w:left="1080"/>
        <w:rPr>
          <w:rFonts w:ascii="Arial" w:hAnsi="Arial" w:cs="Arial"/>
          <w:i/>
          <w:sz w:val="22"/>
          <w:szCs w:val="22"/>
        </w:rPr>
      </w:pPr>
      <w:hyperlink r:id="rId43" w:history="1">
        <w:r w:rsidR="00A71A9A">
          <w:rPr>
            <w:rStyle w:val="Hyperlink"/>
            <w:rFonts w:ascii="Arial" w:hAnsi="Arial" w:cs="Arial"/>
            <w:sz w:val="22"/>
            <w:szCs w:val="22"/>
          </w:rPr>
          <w:t>Looming change to Nova Scotia's forestry practices not coming soon enough for some</w:t>
        </w:r>
      </w:hyperlink>
      <w:r w:rsidR="00A71A9A">
        <w:rPr>
          <w:rFonts w:ascii="Arial" w:hAnsi="Arial" w:cs="Arial"/>
          <w:sz w:val="22"/>
          <w:szCs w:val="22"/>
        </w:rPr>
        <w:t xml:space="preserve"> </w:t>
      </w:r>
      <w:r w:rsidR="00A71A9A" w:rsidRPr="00D10837">
        <w:rPr>
          <w:rFonts w:ascii="Arial" w:hAnsi="Arial" w:cs="Arial"/>
          <w:i/>
          <w:sz w:val="22"/>
          <w:szCs w:val="22"/>
        </w:rPr>
        <w:t>(CBC News)</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1</w:t>
      </w:r>
      <w:r w:rsidR="00276F90">
        <w:rPr>
          <w:rFonts w:ascii="Arial" w:hAnsi="Arial" w:cs="Arial"/>
          <w:b/>
          <w:bCs/>
          <w:sz w:val="22"/>
          <w:szCs w:val="22"/>
        </w:rPr>
        <w:t>3</w:t>
      </w:r>
      <w:r>
        <w:rPr>
          <w:rFonts w:ascii="Arial" w:hAnsi="Arial" w:cs="Arial"/>
          <w:b/>
          <w:bCs/>
          <w:sz w:val="22"/>
          <w:szCs w:val="22"/>
        </w:rPr>
        <w:t xml:space="preserve">. </w:t>
      </w:r>
      <w:r w:rsidR="00A71A9A">
        <w:rPr>
          <w:rFonts w:ascii="Arial" w:hAnsi="Arial" w:cs="Arial"/>
          <w:b/>
          <w:bCs/>
          <w:sz w:val="22"/>
          <w:szCs w:val="22"/>
        </w:rPr>
        <w:t xml:space="preserve">NS moving away from </w:t>
      </w:r>
      <w:proofErr w:type="spellStart"/>
      <w:r w:rsidR="00A71A9A">
        <w:rPr>
          <w:rFonts w:ascii="Arial" w:hAnsi="Arial" w:cs="Arial"/>
          <w:b/>
          <w:bCs/>
          <w:sz w:val="22"/>
          <w:szCs w:val="22"/>
        </w:rPr>
        <w:t>clearcutting</w:t>
      </w:r>
      <w:proofErr w:type="spellEnd"/>
      <w:r w:rsidR="00A71A9A">
        <w:rPr>
          <w:rFonts w:ascii="Arial" w:hAnsi="Arial" w:cs="Arial"/>
          <w:b/>
          <w:bCs/>
          <w:sz w:val="22"/>
          <w:szCs w:val="22"/>
        </w:rPr>
        <w:t xml:space="preserve"> and coal?</w:t>
      </w:r>
    </w:p>
    <w:p w:rsidR="00A71A9A" w:rsidRPr="00D10837" w:rsidRDefault="00A71A9A" w:rsidP="00A71A9A">
      <w:pPr>
        <w:pStyle w:val="NormalWeb"/>
        <w:spacing w:before="0" w:beforeAutospacing="0" w:after="0" w:afterAutospacing="0"/>
        <w:ind w:left="540"/>
        <w:rPr>
          <w:rFonts w:ascii="Arial" w:hAnsi="Arial" w:cs="Arial"/>
          <w:i/>
          <w:sz w:val="22"/>
          <w:szCs w:val="22"/>
        </w:rPr>
      </w:pPr>
      <w:r>
        <w:rPr>
          <w:rFonts w:ascii="Arial" w:hAnsi="Arial" w:cs="Arial"/>
          <w:sz w:val="22"/>
          <w:szCs w:val="22"/>
        </w:rPr>
        <w:t xml:space="preserve">Nova Scotia's new premier, </w:t>
      </w:r>
      <w:r>
        <w:rPr>
          <w:rFonts w:ascii="Arial" w:hAnsi="Arial" w:cs="Arial"/>
          <w:color w:val="000000"/>
          <w:sz w:val="22"/>
          <w:szCs w:val="22"/>
        </w:rPr>
        <w:t xml:space="preserve">Iain Rankin, is giving more attention to the issues raised by the </w:t>
      </w:r>
      <w:proofErr w:type="spellStart"/>
      <w:r>
        <w:rPr>
          <w:rFonts w:ascii="Arial" w:hAnsi="Arial" w:cs="Arial"/>
          <w:color w:val="000000"/>
          <w:sz w:val="22"/>
          <w:szCs w:val="22"/>
        </w:rPr>
        <w:t>Lahey</w:t>
      </w:r>
      <w:proofErr w:type="spellEnd"/>
      <w:r>
        <w:rPr>
          <w:rFonts w:ascii="Arial" w:hAnsi="Arial" w:cs="Arial"/>
          <w:color w:val="000000"/>
          <w:sz w:val="22"/>
          <w:szCs w:val="22"/>
        </w:rPr>
        <w:t xml:space="preserve"> Report, which called for a significant shift towards ecological forestry practices. He is committing to reducing </w:t>
      </w:r>
      <w:proofErr w:type="spellStart"/>
      <w:r>
        <w:rPr>
          <w:rFonts w:ascii="Arial" w:hAnsi="Arial" w:cs="Arial"/>
          <w:color w:val="000000"/>
          <w:sz w:val="22"/>
          <w:szCs w:val="22"/>
        </w:rPr>
        <w:t>clearcutting</w:t>
      </w:r>
      <w:proofErr w:type="spellEnd"/>
      <w:r>
        <w:rPr>
          <w:rFonts w:ascii="Arial" w:hAnsi="Arial" w:cs="Arial"/>
          <w:color w:val="000000"/>
          <w:sz w:val="22"/>
          <w:szCs w:val="22"/>
        </w:rPr>
        <w:t xml:space="preserve"> and reliance on fossil fuels. </w:t>
      </w:r>
      <w:r>
        <w:rPr>
          <w:rFonts w:ascii="Arial" w:hAnsi="Arial" w:cs="Arial"/>
          <w:color w:val="1C1C1C"/>
          <w:sz w:val="22"/>
          <w:szCs w:val="22"/>
        </w:rPr>
        <w:t xml:space="preserve">The Liberal government has been criticized for not taking action sooner. The report came out in 2018, and the government agreed to the 45 recommendations. But advocates said back in 2020 that little changes have been made to forestry practices. Rankin said he believes the forestry industry can still thrive without massive </w:t>
      </w:r>
      <w:proofErr w:type="spellStart"/>
      <w:r>
        <w:rPr>
          <w:rFonts w:ascii="Arial" w:hAnsi="Arial" w:cs="Arial"/>
          <w:color w:val="1C1C1C"/>
          <w:sz w:val="22"/>
          <w:szCs w:val="22"/>
        </w:rPr>
        <w:t>clearcutting</w:t>
      </w:r>
      <w:proofErr w:type="spellEnd"/>
      <w:r>
        <w:rPr>
          <w:rFonts w:ascii="Arial" w:hAnsi="Arial" w:cs="Arial"/>
          <w:color w:val="1C1C1C"/>
          <w:sz w:val="22"/>
          <w:szCs w:val="22"/>
        </w:rPr>
        <w:t xml:space="preserve">. </w:t>
      </w:r>
      <w:hyperlink r:id="rId44" w:history="1">
        <w:r>
          <w:rPr>
            <w:rStyle w:val="Hyperlink"/>
            <w:rFonts w:ascii="Arial" w:hAnsi="Arial" w:cs="Arial"/>
            <w:sz w:val="22"/>
            <w:szCs w:val="22"/>
          </w:rPr>
          <w:t>N.S. Premier Plans Green Shift Away From Clear-Cutting, Coal-Burning</w:t>
        </w:r>
      </w:hyperlink>
      <w:r>
        <w:rPr>
          <w:rFonts w:ascii="Arial" w:hAnsi="Arial" w:cs="Arial"/>
          <w:sz w:val="22"/>
          <w:szCs w:val="22"/>
        </w:rPr>
        <w:t xml:space="preserve">  </w:t>
      </w:r>
      <w:r w:rsidRPr="00D10837">
        <w:rPr>
          <w:rFonts w:ascii="Arial" w:hAnsi="Arial" w:cs="Arial"/>
          <w:i/>
          <w:sz w:val="22"/>
          <w:szCs w:val="22"/>
        </w:rPr>
        <w:t>(Huddle and ASF)</w:t>
      </w:r>
    </w:p>
    <w:p w:rsidR="00A71A9A" w:rsidRPr="00D10837" w:rsidRDefault="00A71A9A" w:rsidP="003E0A5D">
      <w:pPr>
        <w:pStyle w:val="NormalWeb"/>
        <w:spacing w:before="0" w:beforeAutospacing="0" w:after="0" w:afterAutospacing="0"/>
        <w:ind w:left="540"/>
        <w:rPr>
          <w:rFonts w:ascii="Verdana" w:hAnsi="Verdana"/>
          <w:i/>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1</w:t>
      </w:r>
      <w:r w:rsidR="00276F90">
        <w:rPr>
          <w:rFonts w:ascii="Arial" w:hAnsi="Arial" w:cs="Arial"/>
          <w:b/>
          <w:bCs/>
          <w:sz w:val="22"/>
          <w:szCs w:val="22"/>
        </w:rPr>
        <w:t>4</w:t>
      </w:r>
      <w:r>
        <w:rPr>
          <w:rFonts w:ascii="Arial" w:hAnsi="Arial" w:cs="Arial"/>
          <w:b/>
          <w:bCs/>
          <w:sz w:val="22"/>
          <w:szCs w:val="22"/>
        </w:rPr>
        <w:t xml:space="preserve">. </w:t>
      </w:r>
      <w:r w:rsidR="00A71A9A">
        <w:rPr>
          <w:rFonts w:ascii="Arial" w:hAnsi="Arial" w:cs="Arial"/>
          <w:b/>
          <w:bCs/>
          <w:sz w:val="22"/>
          <w:szCs w:val="22"/>
        </w:rPr>
        <w:t>Students work to restore NS bat populations</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Two Acadia University students have launched a new initiative in an effort to replenish the dwindling bat population in the Annapolis Valley. They are distributing bat boxes in the community to support local bat populations by giving them somewhere safe to roost that's free from predators and disease. In recent </w:t>
      </w:r>
      <w:r>
        <w:rPr>
          <w:rFonts w:ascii="Arial" w:hAnsi="Arial" w:cs="Arial"/>
          <w:color w:val="222222"/>
          <w:sz w:val="22"/>
          <w:szCs w:val="22"/>
        </w:rPr>
        <w:lastRenderedPageBreak/>
        <w:t xml:space="preserve">years </w:t>
      </w:r>
      <w:r>
        <w:rPr>
          <w:rFonts w:ascii="Arial" w:hAnsi="Arial" w:cs="Arial"/>
          <w:sz w:val="22"/>
          <w:szCs w:val="22"/>
        </w:rPr>
        <w:t>bat population in the region have been decimated by white-nose syndrome</w:t>
      </w:r>
      <w:proofErr w:type="gramStart"/>
      <w:r>
        <w:rPr>
          <w:rFonts w:ascii="Arial" w:hAnsi="Arial" w:cs="Arial"/>
          <w:sz w:val="22"/>
          <w:szCs w:val="22"/>
        </w:rPr>
        <w:t>,  a</w:t>
      </w:r>
      <w:proofErr w:type="gramEnd"/>
      <w:r>
        <w:rPr>
          <w:rFonts w:ascii="Arial" w:hAnsi="Arial" w:cs="Arial"/>
          <w:sz w:val="22"/>
          <w:szCs w:val="22"/>
        </w:rPr>
        <w:t xml:space="preserve"> devastating fungal infection. </w:t>
      </w:r>
      <w:hyperlink r:id="rId45" w:history="1">
        <w:r>
          <w:rPr>
            <w:rStyle w:val="Hyperlink"/>
            <w:rFonts w:ascii="Arial" w:hAnsi="Arial" w:cs="Arial"/>
            <w:sz w:val="22"/>
            <w:szCs w:val="22"/>
          </w:rPr>
          <w:t>Annapolis Valley project could help boost declining bat population</w:t>
        </w:r>
      </w:hyperlink>
      <w:r>
        <w:rPr>
          <w:rFonts w:ascii="Arial" w:hAnsi="Arial" w:cs="Arial"/>
          <w:sz w:val="22"/>
          <w:szCs w:val="22"/>
        </w:rPr>
        <w:t xml:space="preserve">  </w:t>
      </w:r>
      <w:r w:rsidRPr="00D10837">
        <w:rPr>
          <w:rFonts w:ascii="Arial" w:hAnsi="Arial" w:cs="Arial"/>
          <w:i/>
          <w:sz w:val="22"/>
          <w:szCs w:val="22"/>
        </w:rPr>
        <w:t>(CBC News)</w:t>
      </w:r>
      <w:r>
        <w:rPr>
          <w:rFonts w:ascii="Arial" w:hAnsi="Arial" w:cs="Arial"/>
          <w:sz w:val="22"/>
          <w:szCs w:val="22"/>
        </w:rPr>
        <w:t xml:space="preserve"> Also visit: </w:t>
      </w:r>
      <w:hyperlink r:id="rId46" w:history="1">
        <w:r>
          <w:rPr>
            <w:rStyle w:val="Hyperlink"/>
            <w:rFonts w:ascii="Arial" w:hAnsi="Arial" w:cs="Arial"/>
            <w:sz w:val="22"/>
            <w:szCs w:val="22"/>
          </w:rPr>
          <w:t xml:space="preserve">Annapolis Valley Bat Box Project | </w:t>
        </w:r>
        <w:proofErr w:type="spellStart"/>
        <w:r>
          <w:rPr>
            <w:rStyle w:val="Hyperlink"/>
            <w:rFonts w:ascii="Arial" w:hAnsi="Arial" w:cs="Arial"/>
            <w:sz w:val="22"/>
            <w:szCs w:val="22"/>
          </w:rPr>
          <w:t>Facebook</w:t>
        </w:r>
        <w:proofErr w:type="spellEnd"/>
      </w:hyperlink>
    </w:p>
    <w:p w:rsidR="00A71A9A" w:rsidRDefault="00A71A9A" w:rsidP="003E0A5D">
      <w:pPr>
        <w:pStyle w:val="NormalWeb"/>
        <w:spacing w:before="0" w:beforeAutospacing="0" w:after="0" w:afterAutospacing="0"/>
        <w:ind w:left="540"/>
        <w:rPr>
          <w:rFonts w:ascii="Verdana" w:hAnsi="Verdana"/>
        </w:rPr>
      </w:pPr>
    </w:p>
    <w:p w:rsidR="00A71A9A" w:rsidRDefault="00276F90"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15</w:t>
      </w:r>
      <w:r w:rsidR="00D10837">
        <w:rPr>
          <w:rFonts w:ascii="Arial" w:hAnsi="Arial" w:cs="Arial"/>
          <w:b/>
          <w:bCs/>
          <w:sz w:val="22"/>
          <w:szCs w:val="22"/>
        </w:rPr>
        <w:t xml:space="preserve">. </w:t>
      </w:r>
      <w:r w:rsidR="00A71A9A">
        <w:rPr>
          <w:rFonts w:ascii="Arial" w:hAnsi="Arial" w:cs="Arial"/>
          <w:b/>
          <w:bCs/>
          <w:sz w:val="22"/>
          <w:szCs w:val="22"/>
        </w:rPr>
        <w:t xml:space="preserve">NSP to decommission Annapolis tidal power plant </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Nova Scotia Power is permanently retiring its Annapolis Royal, N.S., generating station, which has been shut down since 2019. The utility says the decision to permanently retire the 37-year old Annapolis Generating Station in Annapolis Royal, N.S., was due to the failure of a "crucial component" in the generator and an authorization required by the Department of Fisheries Oceans after it determined the facility caused serious harm to fish. </w:t>
      </w:r>
      <w:r w:rsidR="00276F90">
        <w:rPr>
          <w:rFonts w:ascii="Arial" w:hAnsi="Arial" w:cs="Arial"/>
          <w:sz w:val="22"/>
          <w:szCs w:val="22"/>
        </w:rPr>
        <w:t xml:space="preserve">One wonders </w:t>
      </w:r>
      <w:r>
        <w:rPr>
          <w:rFonts w:ascii="Arial" w:hAnsi="Arial" w:cs="Arial"/>
          <w:sz w:val="22"/>
          <w:szCs w:val="22"/>
        </w:rPr>
        <w:t xml:space="preserve">why </w:t>
      </w:r>
      <w:r w:rsidR="00276F90">
        <w:rPr>
          <w:rFonts w:ascii="Arial" w:hAnsi="Arial" w:cs="Arial"/>
          <w:sz w:val="22"/>
          <w:szCs w:val="22"/>
        </w:rPr>
        <w:t>it took</w:t>
      </w:r>
      <w:r>
        <w:rPr>
          <w:rFonts w:ascii="Arial" w:hAnsi="Arial" w:cs="Arial"/>
          <w:sz w:val="22"/>
          <w:szCs w:val="22"/>
        </w:rPr>
        <w:t xml:space="preserve"> DFO 37 years to reach that </w:t>
      </w:r>
      <w:proofErr w:type="gramStart"/>
      <w:r>
        <w:rPr>
          <w:rFonts w:ascii="Arial" w:hAnsi="Arial" w:cs="Arial"/>
          <w:sz w:val="22"/>
          <w:szCs w:val="22"/>
        </w:rPr>
        <w:t>conclusion?</w:t>
      </w:r>
      <w:proofErr w:type="gramEnd"/>
      <w:r>
        <w:rPr>
          <w:rFonts w:ascii="Arial" w:hAnsi="Arial" w:cs="Arial"/>
          <w:sz w:val="22"/>
          <w:szCs w:val="22"/>
        </w:rPr>
        <w:t xml:space="preserve">  </w:t>
      </w:r>
      <w:hyperlink r:id="rId47" w:history="1">
        <w:r>
          <w:rPr>
            <w:rStyle w:val="Hyperlink"/>
            <w:rFonts w:ascii="Arial" w:hAnsi="Arial" w:cs="Arial"/>
            <w:sz w:val="22"/>
            <w:szCs w:val="22"/>
          </w:rPr>
          <w:t xml:space="preserve">Nova Scotia Power to pull plug on tidal station, seeks $25M from </w:t>
        </w:r>
        <w:proofErr w:type="gramStart"/>
        <w:r>
          <w:rPr>
            <w:rStyle w:val="Hyperlink"/>
            <w:rFonts w:ascii="Arial" w:hAnsi="Arial" w:cs="Arial"/>
            <w:sz w:val="22"/>
            <w:szCs w:val="22"/>
          </w:rPr>
          <w:t>ratepayers</w:t>
        </w:r>
        <w:r>
          <w:rPr>
            <w:rStyle w:val="Hyperlink"/>
            <w:rFonts w:ascii="Arial" w:hAnsi="Arial" w:cs="Arial"/>
            <w:b/>
            <w:bCs/>
            <w:sz w:val="22"/>
            <w:szCs w:val="22"/>
          </w:rPr>
          <w:t xml:space="preserve">  </w:t>
        </w:r>
        <w:proofErr w:type="gramEnd"/>
      </w:hyperlink>
      <w:r w:rsidRPr="00D10837">
        <w:rPr>
          <w:rFonts w:ascii="Arial" w:hAnsi="Arial" w:cs="Arial"/>
          <w:i/>
          <w:sz w:val="22"/>
          <w:szCs w:val="22"/>
        </w:rPr>
        <w:t>(CBC News).</w:t>
      </w:r>
      <w:r>
        <w:rPr>
          <w:rFonts w:ascii="Arial" w:hAnsi="Arial" w:cs="Arial"/>
          <w:sz w:val="22"/>
          <w:szCs w:val="22"/>
        </w:rPr>
        <w:t xml:space="preserve"> </w:t>
      </w:r>
      <w:r>
        <w:rPr>
          <w:rFonts w:ascii="Arial" w:hAnsi="Arial" w:cs="Arial"/>
          <w:color w:val="333333"/>
          <w:sz w:val="22"/>
          <w:szCs w:val="22"/>
        </w:rPr>
        <w:t xml:space="preserve">The Annapolis Climate &amp; Ecological Research Centre (ACERC) Coalition, an ad hoc coalition, is advocating that the idled generating station be transformed into a world-class climate change and ecological research centre. The group shared its vision with Annapolis Royal’s town council </w:t>
      </w:r>
      <w:hyperlink r:id="rId48" w:history="1">
        <w:r>
          <w:rPr>
            <w:rStyle w:val="Hyperlink"/>
            <w:rFonts w:ascii="Arial" w:hAnsi="Arial" w:cs="Arial"/>
            <w:sz w:val="22"/>
            <w:szCs w:val="22"/>
          </w:rPr>
          <w:t>during a virtual council meeting</w:t>
        </w:r>
      </w:hyperlink>
      <w:r>
        <w:rPr>
          <w:rFonts w:ascii="Arial" w:hAnsi="Arial" w:cs="Arial"/>
          <w:color w:val="333333"/>
          <w:sz w:val="22"/>
          <w:szCs w:val="22"/>
        </w:rPr>
        <w:t xml:space="preserve"> held via ZOOM on Jan. 18, 2021.</w:t>
      </w:r>
    </w:p>
    <w:p w:rsidR="00A71A9A" w:rsidRDefault="00A71A9A" w:rsidP="003E0A5D">
      <w:pPr>
        <w:pStyle w:val="NormalWeb"/>
        <w:spacing w:before="0" w:beforeAutospacing="0" w:after="0" w:afterAutospacing="0"/>
        <w:ind w:left="540"/>
        <w:rPr>
          <w:rFonts w:ascii="Verdana" w:hAnsi="Verdana"/>
        </w:rPr>
      </w:pPr>
    </w:p>
    <w:p w:rsidR="00A71A9A" w:rsidRDefault="00D10837" w:rsidP="00A71A9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16. </w:t>
      </w:r>
      <w:r w:rsidR="00A71A9A">
        <w:rPr>
          <w:rFonts w:ascii="Arial" w:hAnsi="Arial" w:cs="Arial"/>
          <w:b/>
          <w:bCs/>
          <w:sz w:val="22"/>
          <w:szCs w:val="22"/>
        </w:rPr>
        <w:t>NB First Nation calls for halt to further nuclear power development</w:t>
      </w:r>
    </w:p>
    <w:p w:rsidR="00A71A9A" w:rsidRDefault="00A71A9A" w:rsidP="00A71A9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Wolastoq</w:t>
      </w:r>
      <w:proofErr w:type="spellEnd"/>
      <w:r>
        <w:rPr>
          <w:rFonts w:ascii="Arial" w:hAnsi="Arial" w:cs="Arial"/>
          <w:sz w:val="22"/>
          <w:szCs w:val="22"/>
        </w:rPr>
        <w:t xml:space="preserve"> Grand Council in New Brunswick </w:t>
      </w:r>
      <w:proofErr w:type="gramStart"/>
      <w:r>
        <w:rPr>
          <w:rFonts w:ascii="Arial" w:hAnsi="Arial" w:cs="Arial"/>
          <w:sz w:val="22"/>
          <w:szCs w:val="22"/>
        </w:rPr>
        <w:t>are</w:t>
      </w:r>
      <w:proofErr w:type="gramEnd"/>
      <w:r>
        <w:rPr>
          <w:rFonts w:ascii="Arial" w:hAnsi="Arial" w:cs="Arial"/>
          <w:sz w:val="22"/>
          <w:szCs w:val="22"/>
        </w:rPr>
        <w:t xml:space="preserve"> demanding an immediate stop to any further nuclear developments at Point </w:t>
      </w:r>
      <w:proofErr w:type="spellStart"/>
      <w:r>
        <w:rPr>
          <w:rFonts w:ascii="Arial" w:hAnsi="Arial" w:cs="Arial"/>
          <w:sz w:val="22"/>
          <w:szCs w:val="22"/>
        </w:rPr>
        <w:t>Lepreau</w:t>
      </w:r>
      <w:proofErr w:type="spellEnd"/>
      <w:r>
        <w:rPr>
          <w:rFonts w:ascii="Arial" w:hAnsi="Arial" w:cs="Arial"/>
          <w:sz w:val="22"/>
          <w:szCs w:val="22"/>
        </w:rPr>
        <w:t xml:space="preserve">. Check out their detailed resolution in </w:t>
      </w:r>
      <w:hyperlink r:id="rId49" w:history="1">
        <w:proofErr w:type="spellStart"/>
        <w:r>
          <w:rPr>
            <w:rStyle w:val="Hyperlink"/>
            <w:rFonts w:ascii="Arial" w:hAnsi="Arial" w:cs="Arial"/>
            <w:sz w:val="22"/>
            <w:szCs w:val="22"/>
          </w:rPr>
          <w:t>Wolastoq</w:t>
        </w:r>
        <w:proofErr w:type="spellEnd"/>
        <w:r>
          <w:rPr>
            <w:rStyle w:val="Hyperlink"/>
            <w:rFonts w:ascii="Arial" w:hAnsi="Arial" w:cs="Arial"/>
            <w:sz w:val="22"/>
            <w:szCs w:val="22"/>
          </w:rPr>
          <w:t xml:space="preserve"> Grand Council Resolution on nuclear energy and nuclear waste on traditional </w:t>
        </w:r>
        <w:proofErr w:type="spellStart"/>
        <w:r>
          <w:rPr>
            <w:rStyle w:val="Hyperlink"/>
            <w:rFonts w:ascii="Arial" w:hAnsi="Arial" w:cs="Arial"/>
            <w:sz w:val="22"/>
            <w:szCs w:val="22"/>
          </w:rPr>
          <w:t>Wolastoq</w:t>
        </w:r>
        <w:proofErr w:type="spellEnd"/>
        <w:r>
          <w:rPr>
            <w:rStyle w:val="Hyperlink"/>
            <w:rFonts w:ascii="Arial" w:hAnsi="Arial" w:cs="Arial"/>
            <w:sz w:val="22"/>
            <w:szCs w:val="22"/>
          </w:rPr>
          <w:t xml:space="preserve"> territory</w:t>
        </w:r>
      </w:hyperlink>
      <w:r>
        <w:rPr>
          <w:rFonts w:ascii="Arial" w:hAnsi="Arial" w:cs="Arial"/>
          <w:b/>
          <w:bCs/>
          <w:sz w:val="22"/>
          <w:szCs w:val="22"/>
        </w:rPr>
        <w:t xml:space="preserve">  </w:t>
      </w:r>
      <w:r w:rsidRPr="00D10837">
        <w:rPr>
          <w:rFonts w:ascii="Arial" w:hAnsi="Arial" w:cs="Arial"/>
          <w:i/>
          <w:sz w:val="22"/>
          <w:szCs w:val="22"/>
        </w:rPr>
        <w:t xml:space="preserve">(NB </w:t>
      </w:r>
      <w:proofErr w:type="spellStart"/>
      <w:r w:rsidRPr="00D10837">
        <w:rPr>
          <w:rFonts w:ascii="Arial" w:hAnsi="Arial" w:cs="Arial"/>
          <w:i/>
          <w:sz w:val="22"/>
          <w:szCs w:val="22"/>
        </w:rPr>
        <w:t>mediacoop</w:t>
      </w:r>
      <w:proofErr w:type="spellEnd"/>
      <w:r w:rsidRPr="00D10837">
        <w:rPr>
          <w:rFonts w:ascii="Arial" w:hAnsi="Arial" w:cs="Arial"/>
          <w:i/>
          <w:sz w:val="22"/>
          <w:szCs w:val="22"/>
        </w:rPr>
        <w:t>)</w:t>
      </w:r>
      <w:r>
        <w:rPr>
          <w:rFonts w:ascii="Arial" w:hAnsi="Arial" w:cs="Arial"/>
          <w:sz w:val="22"/>
          <w:szCs w:val="22"/>
        </w:rPr>
        <w:t xml:space="preserve"> and See also the </w:t>
      </w:r>
      <w:proofErr w:type="spellStart"/>
      <w:r>
        <w:rPr>
          <w:rFonts w:ascii="Arial" w:hAnsi="Arial" w:cs="Arial"/>
          <w:sz w:val="22"/>
          <w:szCs w:val="22"/>
        </w:rPr>
        <w:t>FaceBook</w:t>
      </w:r>
      <w:proofErr w:type="spellEnd"/>
      <w:r>
        <w:rPr>
          <w:rFonts w:ascii="Arial" w:hAnsi="Arial" w:cs="Arial"/>
          <w:sz w:val="22"/>
          <w:szCs w:val="22"/>
        </w:rPr>
        <w:t xml:space="preserve"> page: </w:t>
      </w:r>
      <w:hyperlink r:id="rId50" w:history="1">
        <w:r>
          <w:rPr>
            <w:rStyle w:val="Hyperlink"/>
            <w:rFonts w:ascii="Arial" w:hAnsi="Arial" w:cs="Arial"/>
            <w:sz w:val="22"/>
            <w:szCs w:val="22"/>
          </w:rPr>
          <w:t xml:space="preserve">Citizens Concerned about Nuclear Waste in </w:t>
        </w:r>
        <w:proofErr w:type="spellStart"/>
        <w:r>
          <w:rPr>
            <w:rStyle w:val="Hyperlink"/>
            <w:rFonts w:ascii="Arial" w:hAnsi="Arial" w:cs="Arial"/>
            <w:sz w:val="22"/>
            <w:szCs w:val="22"/>
          </w:rPr>
          <w:t>Ignace</w:t>
        </w:r>
        <w:proofErr w:type="spellEnd"/>
      </w:hyperlink>
    </w:p>
    <w:p w:rsidR="00A71A9A" w:rsidRDefault="00A71A9A" w:rsidP="003E0A5D">
      <w:pPr>
        <w:pStyle w:val="NormalWeb"/>
        <w:spacing w:before="0" w:beforeAutospacing="0" w:after="0" w:afterAutospacing="0"/>
        <w:ind w:left="540"/>
        <w:rPr>
          <w:rFonts w:ascii="Verdana" w:hAnsi="Verdana"/>
        </w:rPr>
      </w:pPr>
    </w:p>
    <w:p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00AB5FB7">
        <w:rPr>
          <w:rFonts w:ascii="Arial" w:hAnsi="Arial" w:cs="Arial"/>
          <w:color w:val="000000"/>
        </w:rPr>
        <w:t xml:space="preserve"> </w:t>
      </w:r>
      <w:r w:rsidR="00A71A9A">
        <w:rPr>
          <w:rFonts w:ascii="Arial" w:hAnsi="Arial" w:cs="Arial"/>
          <w:color w:val="000000"/>
        </w:rPr>
        <w:t>(</w:t>
      </w:r>
      <w:r w:rsidR="00AB5FB7">
        <w:rPr>
          <w:rFonts w:ascii="Arial" w:hAnsi="Arial" w:cs="Arial"/>
          <w:color w:val="000000"/>
        </w:rPr>
        <w:t>or more often</w:t>
      </w:r>
      <w:r w:rsidR="00A71A9A">
        <w:rPr>
          <w:rFonts w:ascii="Arial" w:hAnsi="Arial" w:cs="Arial"/>
          <w:color w:val="000000"/>
        </w:rPr>
        <w:t>)</w:t>
      </w:r>
      <w:r w:rsidRPr="00C53A2C">
        <w:rPr>
          <w:rFonts w:ascii="Arial" w:hAnsi="Arial" w:cs="Arial"/>
          <w:color w:val="000000"/>
        </w:rPr>
        <w:t xml:space="preserve"> to members of BoFEP and others who have expressed an interest in </w:t>
      </w:r>
      <w:proofErr w:type="spellStart"/>
      <w:r w:rsidRPr="00C53A2C">
        <w:rPr>
          <w:rFonts w:ascii="Arial" w:hAnsi="Arial" w:cs="Arial"/>
          <w:color w:val="000000"/>
        </w:rPr>
        <w:t>BoFEP</w:t>
      </w:r>
      <w:proofErr w:type="spellEnd"/>
      <w:r w:rsidRPr="00C53A2C">
        <w:rPr>
          <w:rFonts w:ascii="Arial" w:hAnsi="Arial" w:cs="Arial"/>
          <w:color w:val="000000"/>
        </w:rPr>
        <w:t xml:space="preserve">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51"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2"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6"/>
  </w:num>
  <w:num w:numId="4">
    <w:abstractNumId w:val="11"/>
  </w:num>
  <w:num w:numId="5">
    <w:abstractNumId w:val="4"/>
  </w:num>
  <w:num w:numId="6">
    <w:abstractNumId w:val="18"/>
  </w:num>
  <w:num w:numId="7">
    <w:abstractNumId w:val="16"/>
  </w:num>
  <w:num w:numId="8">
    <w:abstractNumId w:val="1"/>
  </w:num>
  <w:num w:numId="9">
    <w:abstractNumId w:val="8"/>
  </w:num>
  <w:num w:numId="10">
    <w:abstractNumId w:val="0"/>
  </w:num>
  <w:num w:numId="11">
    <w:abstractNumId w:val="5"/>
  </w:num>
  <w:num w:numId="12">
    <w:abstractNumId w:val="15"/>
  </w:num>
  <w:num w:numId="13">
    <w:abstractNumId w:val="14"/>
  </w:num>
  <w:num w:numId="14">
    <w:abstractNumId w:val="10"/>
  </w:num>
  <w:num w:numId="15">
    <w:abstractNumId w:val="19"/>
  </w:num>
  <w:num w:numId="16">
    <w:abstractNumId w:val="7"/>
  </w:num>
  <w:num w:numId="17">
    <w:abstractNumId w:val="9"/>
  </w:num>
  <w:num w:numId="18">
    <w:abstractNumId w:val="13"/>
  </w:num>
  <w:num w:numId="19">
    <w:abstractNumId w:val="21"/>
  </w:num>
  <w:num w:numId="20">
    <w:abstractNumId w:val="20"/>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0D505A"/>
    <w:rsid w:val="000F59E4"/>
    <w:rsid w:val="001048AD"/>
    <w:rsid w:val="00116F17"/>
    <w:rsid w:val="001234DB"/>
    <w:rsid w:val="0012710E"/>
    <w:rsid w:val="00147061"/>
    <w:rsid w:val="0017357F"/>
    <w:rsid w:val="001767D6"/>
    <w:rsid w:val="00197FCB"/>
    <w:rsid w:val="001B5957"/>
    <w:rsid w:val="001B7B00"/>
    <w:rsid w:val="001C64B6"/>
    <w:rsid w:val="001D4AF3"/>
    <w:rsid w:val="001E1A43"/>
    <w:rsid w:val="001F405F"/>
    <w:rsid w:val="001F5207"/>
    <w:rsid w:val="002109CD"/>
    <w:rsid w:val="00213AF1"/>
    <w:rsid w:val="00215A27"/>
    <w:rsid w:val="00235A27"/>
    <w:rsid w:val="002413F7"/>
    <w:rsid w:val="0025571F"/>
    <w:rsid w:val="002672EC"/>
    <w:rsid w:val="00276F90"/>
    <w:rsid w:val="00281D99"/>
    <w:rsid w:val="0028604A"/>
    <w:rsid w:val="002C2B4D"/>
    <w:rsid w:val="002D2248"/>
    <w:rsid w:val="002E1BCB"/>
    <w:rsid w:val="00316A66"/>
    <w:rsid w:val="00352FA0"/>
    <w:rsid w:val="003660C6"/>
    <w:rsid w:val="003715FF"/>
    <w:rsid w:val="003A3B87"/>
    <w:rsid w:val="003B70DA"/>
    <w:rsid w:val="003C5B46"/>
    <w:rsid w:val="003D36FA"/>
    <w:rsid w:val="003D7E8B"/>
    <w:rsid w:val="003E0A5D"/>
    <w:rsid w:val="003E6580"/>
    <w:rsid w:val="0040162D"/>
    <w:rsid w:val="00405A1A"/>
    <w:rsid w:val="00411295"/>
    <w:rsid w:val="00427A80"/>
    <w:rsid w:val="00431A5D"/>
    <w:rsid w:val="00431C0E"/>
    <w:rsid w:val="004806E7"/>
    <w:rsid w:val="004919E4"/>
    <w:rsid w:val="004D0F18"/>
    <w:rsid w:val="004F7A13"/>
    <w:rsid w:val="00503031"/>
    <w:rsid w:val="005174A0"/>
    <w:rsid w:val="00530DF0"/>
    <w:rsid w:val="00532FBC"/>
    <w:rsid w:val="00554BF6"/>
    <w:rsid w:val="0057756F"/>
    <w:rsid w:val="005A6228"/>
    <w:rsid w:val="005C491E"/>
    <w:rsid w:val="005F1E7C"/>
    <w:rsid w:val="005F6AF3"/>
    <w:rsid w:val="00603BB0"/>
    <w:rsid w:val="00607D2A"/>
    <w:rsid w:val="00616C2E"/>
    <w:rsid w:val="006171FB"/>
    <w:rsid w:val="00640E97"/>
    <w:rsid w:val="006B5F03"/>
    <w:rsid w:val="006C266A"/>
    <w:rsid w:val="00710FD9"/>
    <w:rsid w:val="00724BBF"/>
    <w:rsid w:val="00725416"/>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9138E"/>
    <w:rsid w:val="008A77EE"/>
    <w:rsid w:val="008B113D"/>
    <w:rsid w:val="008B320D"/>
    <w:rsid w:val="008E442F"/>
    <w:rsid w:val="008F1641"/>
    <w:rsid w:val="0091535E"/>
    <w:rsid w:val="00946264"/>
    <w:rsid w:val="0096547B"/>
    <w:rsid w:val="00970A10"/>
    <w:rsid w:val="00993392"/>
    <w:rsid w:val="009B22BC"/>
    <w:rsid w:val="009B66A6"/>
    <w:rsid w:val="009D07F9"/>
    <w:rsid w:val="009E369E"/>
    <w:rsid w:val="009F4921"/>
    <w:rsid w:val="009F5234"/>
    <w:rsid w:val="009F5941"/>
    <w:rsid w:val="00A71A9A"/>
    <w:rsid w:val="00A81893"/>
    <w:rsid w:val="00A976B0"/>
    <w:rsid w:val="00AB5FB7"/>
    <w:rsid w:val="00AE3CE5"/>
    <w:rsid w:val="00B1370F"/>
    <w:rsid w:val="00B21804"/>
    <w:rsid w:val="00B24B74"/>
    <w:rsid w:val="00B34924"/>
    <w:rsid w:val="00B35B09"/>
    <w:rsid w:val="00B4331A"/>
    <w:rsid w:val="00B57F27"/>
    <w:rsid w:val="00BB3BC3"/>
    <w:rsid w:val="00BE06B8"/>
    <w:rsid w:val="00BF2469"/>
    <w:rsid w:val="00BF460A"/>
    <w:rsid w:val="00BF5308"/>
    <w:rsid w:val="00C34066"/>
    <w:rsid w:val="00C53A2C"/>
    <w:rsid w:val="00C73CAC"/>
    <w:rsid w:val="00C75A2B"/>
    <w:rsid w:val="00CA5EB0"/>
    <w:rsid w:val="00CB249C"/>
    <w:rsid w:val="00CD03E6"/>
    <w:rsid w:val="00CE5C4E"/>
    <w:rsid w:val="00D10837"/>
    <w:rsid w:val="00D546AA"/>
    <w:rsid w:val="00D57713"/>
    <w:rsid w:val="00DC7E03"/>
    <w:rsid w:val="00DD204D"/>
    <w:rsid w:val="00DF28C3"/>
    <w:rsid w:val="00E20FD8"/>
    <w:rsid w:val="00E22361"/>
    <w:rsid w:val="00E266B7"/>
    <w:rsid w:val="00E27653"/>
    <w:rsid w:val="00E52275"/>
    <w:rsid w:val="00E75A34"/>
    <w:rsid w:val="00EC4A47"/>
    <w:rsid w:val="00EC6D50"/>
    <w:rsid w:val="00EE3C48"/>
    <w:rsid w:val="00F11966"/>
    <w:rsid w:val="00F13757"/>
    <w:rsid w:val="00F377B6"/>
    <w:rsid w:val="00F70E15"/>
    <w:rsid w:val="00F72391"/>
    <w:rsid w:val="00F81C7F"/>
    <w:rsid w:val="00FE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7296054">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522433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18231010">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1745042">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042928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56694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9904040">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2611744">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047679">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28854806">
      <w:bodyDiv w:val="1"/>
      <w:marLeft w:val="0"/>
      <w:marRight w:val="0"/>
      <w:marTop w:val="0"/>
      <w:marBottom w:val="0"/>
      <w:divBdr>
        <w:top w:val="none" w:sz="0" w:space="0" w:color="auto"/>
        <w:left w:val="none" w:sz="0" w:space="0" w:color="auto"/>
        <w:bottom w:val="none" w:sz="0" w:space="0" w:color="auto"/>
        <w:right w:val="none" w:sz="0" w:space="0" w:color="auto"/>
      </w:divBdr>
    </w:div>
    <w:div w:id="934167992">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1029539">
      <w:bodyDiv w:val="1"/>
      <w:marLeft w:val="0"/>
      <w:marRight w:val="0"/>
      <w:marTop w:val="0"/>
      <w:marBottom w:val="0"/>
      <w:divBdr>
        <w:top w:val="none" w:sz="0" w:space="0" w:color="auto"/>
        <w:left w:val="none" w:sz="0" w:space="0" w:color="auto"/>
        <w:bottom w:val="none" w:sz="0" w:space="0" w:color="auto"/>
        <w:right w:val="none" w:sz="0" w:space="0" w:color="auto"/>
      </w:divBdr>
    </w:div>
    <w:div w:id="1012412760">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99258215">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35827585">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7375164">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081927">
      <w:bodyDiv w:val="1"/>
      <w:marLeft w:val="0"/>
      <w:marRight w:val="0"/>
      <w:marTop w:val="0"/>
      <w:marBottom w:val="0"/>
      <w:divBdr>
        <w:top w:val="none" w:sz="0" w:space="0" w:color="auto"/>
        <w:left w:val="none" w:sz="0" w:space="0" w:color="auto"/>
        <w:bottom w:val="none" w:sz="0" w:space="0" w:color="auto"/>
        <w:right w:val="none" w:sz="0" w:space="0" w:color="auto"/>
      </w:divBdr>
    </w:div>
    <w:div w:id="1377972057">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4379441">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2736447">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1359479">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4362750">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3918902">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882409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21/03/IWT-2021-winter-rev2-issue_web-1.pdf" TargetMode="External"/><Relationship Id="rId18" Type="http://schemas.openxmlformats.org/officeDocument/2006/relationships/hyperlink" Target="https://www.facebook.com/groups/savethebayoffundy/" TargetMode="External"/><Relationship Id="rId26" Type="http://schemas.openxmlformats.org/officeDocument/2006/relationships/hyperlink" Target="https://www.google.com/url?rct=j&amp;sa=t&amp;url=https://www.cbc.ca/news/canada/new-brunswick/right-whale-death-1.5917363&amp;ct=ga&amp;cd=CAEYACoTMTI3NzQxNTU5ODczMjY5OTIzNTIaODA5NTI5ODAwNzc4ZjZiZDpjb206ZW46VVM&amp;usg=AFQjCNHcAxJHI_C7olVACgQipef5vdL3KA" TargetMode="External"/><Relationship Id="rId39" Type="http://schemas.openxmlformats.org/officeDocument/2006/relationships/hyperlink" Target="https://www2.gnb.ca/content/gnb/en/departments/erd/promo/nature_legacy.html" TargetMode="External"/><Relationship Id="rId3" Type="http://schemas.openxmlformats.org/officeDocument/2006/relationships/styles" Target="styles.xml"/><Relationship Id="rId21" Type="http://schemas.openxmlformats.org/officeDocument/2006/relationships/hyperlink" Target="https://www.facebook.com/FundyTidalPower/" TargetMode="External"/><Relationship Id="rId34" Type="http://schemas.openxmlformats.org/officeDocument/2006/relationships/hyperlink" Target="https://arb.novascotia.ca/hearings" TargetMode="External"/><Relationship Id="rId42" Type="http://schemas.openxmlformats.org/officeDocument/2006/relationships/hyperlink" Target="https://www.halifaxexaminer.ca/environment/whats-environmentally-wrong-with-clearcutting/?fbclid=IwAR1_yHAWHxYYoAy3ZsUQxTJbyONCJnHDGAoeaps9tuC6I5KC-zw5jP6UI7s" TargetMode="External"/><Relationship Id="rId47" Type="http://schemas.openxmlformats.org/officeDocument/2006/relationships/hyperlink" Target="https://www.cbc.ca/news/canada/nova-scotia/nova-scotia-power-annapolis-generating-station-1.5924509?__vfz=medium%3Dsharebar" TargetMode="External"/><Relationship Id="rId50" Type="http://schemas.openxmlformats.org/officeDocument/2006/relationships/hyperlink" Target="https://www.facebook.com/groups/914131891970487/permalink/4092355247481453/" TargetMode="External"/><Relationship Id="rId7" Type="http://schemas.openxmlformats.org/officeDocument/2006/relationships/hyperlink" Target="http://www.bofep.org/wpbofep/wp-content/uploads/2020/08/BoFEP-Membership-form-newest.pdf" TargetMode="External"/><Relationship Id="rId12" Type="http://schemas.openxmlformats.org/officeDocument/2006/relationships/hyperlink" Target="https://www.research.net/r/Wolfville_Climate_2021?fbclid=IwAR0geZymxNQsDPs5MszEXqHH49b73C79U_eCiGrdr8hf5LJ6hL7k-BazZRI" TargetMode="External"/><Relationship Id="rId17" Type="http://schemas.openxmlformats.org/officeDocument/2006/relationships/hyperlink" Target="https://www.facebook.com/groups/fundywaterprotectors/" TargetMode="External"/><Relationship Id="rId25" Type="http://schemas.openxmlformats.org/officeDocument/2006/relationships/hyperlink" Target="https://doi.org/10.1007/s11160-020-09625-9" TargetMode="External"/><Relationship Id="rId33" Type="http://schemas.openxmlformats.org/officeDocument/2006/relationships/hyperlink" Target="https://www.google.com/url?rct=j&amp;sa=t&amp;url=https://www.nationalobserver.com/2021/02/22/news/could-seaweed-be-salve-controversy-around-salmon-farming&amp;ct=ga&amp;cd=CAEYAioTODYxOTcyMTcxODI1NjUxMjM0NDIaODA5NTI5ODAwNzc4ZjZiZDpjb206ZW46VVM&amp;usg=AFQjCNHSPY2PuRqwcASTq9sD2GtoXwGmrg" TargetMode="External"/><Relationship Id="rId38" Type="http://schemas.openxmlformats.org/officeDocument/2006/relationships/hyperlink" Target="https://www.google.com/url?rct=j&amp;sa=t&amp;url=https://www.cbc.ca/news/canada/nova-scotia/lobster-landings-data-released-by-dfo-show-complex-picture-1.5935393&amp;ct=ga&amp;cd=CAEYACoTNjA4NTY4Nzk4ODg5ODg1ODMyNjIaODA5NTI5ODAwNzc4ZjZiZDpjb206ZW46VVM&amp;usg=AFQjCNGkX-2ZN0McfK3e2JPPQa17WV6ffg" TargetMode="External"/><Relationship Id="rId46" Type="http://schemas.openxmlformats.org/officeDocument/2006/relationships/hyperlink" Target="https://www.facebook.com/annapolisvalleybatboxproject/" TargetMode="External"/><Relationship Id="rId2" Type="http://schemas.openxmlformats.org/officeDocument/2006/relationships/numbering" Target="numbering.xml"/><Relationship Id="rId16" Type="http://schemas.openxmlformats.org/officeDocument/2006/relationships/hyperlink" Target="https://www.facebook.com/groups/annapolis.royal.area.environment.ecology/permalink/1666350963563249/" TargetMode="External"/><Relationship Id="rId20" Type="http://schemas.openxmlformats.org/officeDocument/2006/relationships/hyperlink" Target="http://savethebayoffundy.ca/?fbclid=IwAR38JQ13kHEiIMIy4XMPC2Z9K-VHIu2BDTEpKtO96g0yHFKNhpq7wBLZ1B4" TargetMode="External"/><Relationship Id="rId29" Type="http://schemas.openxmlformats.org/officeDocument/2006/relationships/hyperlink" Target="https://www.mainepublic.org/post/right-whales-having-best-calving-season-years-still-endangered" TargetMode="External"/><Relationship Id="rId41" Type="http://schemas.openxmlformats.org/officeDocument/2006/relationships/hyperlink" Target="https://www.facebook.com/ExtinctionRebellionNovaScotia/posts/124094328630235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wp-content/uploads/2020/08/BoFEP-Membership-form-newest.doc" TargetMode="External"/><Relationship Id="rId11" Type="http://schemas.openxmlformats.org/officeDocument/2006/relationships/hyperlink" Target="https://access.wildapricot.org/call-for-abstracts" TargetMode="External"/><Relationship Id="rId24" Type="http://schemas.openxmlformats.org/officeDocument/2006/relationships/hyperlink" Target="https://www.facebook.com/CleanAnnapolisRiverProject" TargetMode="External"/><Relationship Id="rId32" Type="http://schemas.openxmlformats.org/officeDocument/2006/relationships/hyperlink" Target="https://www.dfo-mpo.gc.ca/aquaculture/sci-res/imta-amti/imta-amti-eng.htm" TargetMode="External"/><Relationship Id="rId37" Type="http://schemas.openxmlformats.org/officeDocument/2006/relationships/hyperlink" Target="https://www.asf.ca/news-and-magazine/salmon-news/reviving-the-atlantic-salmon-one-egg-at-a-time" TargetMode="External"/><Relationship Id="rId40" Type="http://schemas.openxmlformats.org/officeDocument/2006/relationships/hyperlink" Target="https://www.thechronicleherald.ca/opinion/local-perspectives/ralph-surette-the-last-tree-stand-against-clearcuts-government-betrayal-in-nova-scotia-553867/?fbclid=IwAR09frkjFZgvmvkFxFIGevUiJQJ2V9B-GDi3UeJRl90Etg-e1aCjmTmmB3c" TargetMode="External"/><Relationship Id="rId45" Type="http://schemas.openxmlformats.org/officeDocument/2006/relationships/hyperlink" Target="https://www.cbc.ca/news/canada/nova-scotia/bat-boxes-replenish-population-1.5922113?ref=mobilerss&amp;cmp=newsletter_CBC%20Nova%20Scotia_1639_24369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munityconservation.net/communities-conservation-livelihoods-the-book/" TargetMode="External"/><Relationship Id="rId23" Type="http://schemas.openxmlformats.org/officeDocument/2006/relationships/hyperlink" Target="https://www.facebook.com/BlomidonNaturalistsSociety" TargetMode="External"/><Relationship Id="rId28" Type="http://schemas.openxmlformats.org/officeDocument/2006/relationships/hyperlink" Target="https://www.capebretonpost.com/business/local-business/dfo-outlines-protection-measures-as-right-whale-season-approaches-in-atlantic-canada-554143/" TargetMode="External"/><Relationship Id="rId36" Type="http://schemas.openxmlformats.org/officeDocument/2006/relationships/hyperlink" Target="http://newsletters.cbc.ca/c/1exTiosvhGMdlTZp5WjXW46GxYt" TargetMode="External"/><Relationship Id="rId49" Type="http://schemas.openxmlformats.org/officeDocument/2006/relationships/hyperlink" Target="https://nbmediacoop.org/2021/03/12/wolastoq-grand-council-resolution-on-nuclear-energy-and-waste-on-traditional-wolastoq-territory/" TargetMode="External"/><Relationship Id="rId10" Type="http://schemas.openxmlformats.org/officeDocument/2006/relationships/hyperlink" Target="https://gulfofmaine.org/public/gulf-of-maine-council-on-the-marine-environment/awards/" TargetMode="External"/><Relationship Id="rId19" Type="http://schemas.openxmlformats.org/officeDocument/2006/relationships/hyperlink" Target="https://www.facebook.com/groups/canwesavethebayoffundy" TargetMode="External"/><Relationship Id="rId31" Type="http://schemas.openxmlformats.org/officeDocument/2006/relationships/hyperlink" Target="https://www.asf.ca/news-and-magazine/salmon-news/global-salmon-farming-harming-marine-life-and-costing-billions-in-damage" TargetMode="External"/><Relationship Id="rId44" Type="http://schemas.openxmlformats.org/officeDocument/2006/relationships/hyperlink" Target="https://huddle.today/n-s-premier-plans-green-shift-away-from-clear-cutting-coal-burning/" TargetMode="External"/><Relationship Id="rId52" Type="http://schemas.openxmlformats.org/officeDocument/2006/relationships/hyperlink" Target="http://www.bofep.org/wpbofep/?page_id=416" TargetMode="External"/><Relationship Id="rId4" Type="http://schemas.openxmlformats.org/officeDocument/2006/relationships/settings" Target="settings.xml"/><Relationship Id="rId9" Type="http://schemas.openxmlformats.org/officeDocument/2006/relationships/hyperlink" Target="https://www.facebook.com/BayofFundyEcosystemPartnership/" TargetMode="External"/><Relationship Id="rId14" Type="http://schemas.openxmlformats.org/officeDocument/2006/relationships/hyperlink" Target="http://www.bofep.org/wpbofep/?page_id=418" TargetMode="External"/><Relationship Id="rId22" Type="http://schemas.openxmlformats.org/officeDocument/2006/relationships/hyperlink" Target="https://www.facebook.com/groups/12202985330/?__tn__=%2Cd" TargetMode="External"/><Relationship Id="rId27" Type="http://schemas.openxmlformats.org/officeDocument/2006/relationships/hyperlink" Target="https://www.cbc.ca/news/canada/nova-scotia/north-atlantic-right-whales-protections-1.5918075" TargetMode="External"/><Relationship Id="rId30" Type="http://schemas.openxmlformats.org/officeDocument/2006/relationships/hyperlink" Target="https://www.theguardian.com/environment/2021/feb/18/the-new-humpback-calf-sighting-sparks-hope-for-imperilled-right-whale" TargetMode="External"/><Relationship Id="rId35" Type="http://schemas.openxmlformats.org/officeDocument/2006/relationships/hyperlink" Target="https://arb.novascotia.ca/sites/default/files/hearing/documents/nsarb_2021-001_application_package.pdf" TargetMode="External"/><Relationship Id="rId43" Type="http://schemas.openxmlformats.org/officeDocument/2006/relationships/hyperlink" Target="https://www.cbc.ca/news/canada/nova-scotia/lands-and-forestry-lahey-report-clearcutting-environment-1.5944130?ref=mobilerss&amp;cmp=newsletter_CBC%20Nova%20Scotia_1639_249615" TargetMode="External"/><Relationship Id="rId48" Type="http://schemas.openxmlformats.org/officeDocument/2006/relationships/hyperlink" Target="https://annapolisroyal.com/wp-content/uploads/2021/01/Approved-Council-Minutes-w-Presentation-January-18-2021.pdf" TargetMode="External"/><Relationship Id="rId8" Type="http://schemas.openxmlformats.org/officeDocument/2006/relationships/hyperlink" Target="http://www.bofep.org/wpbofep" TargetMode="External"/><Relationship Id="rId51" Type="http://schemas.openxmlformats.org/officeDocument/2006/relationships/hyperlink" Target="mailto:seapenc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7CD3A-30BF-4ECD-8759-126BA113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5</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2021-03-21T14:41:00Z</cp:lastPrinted>
  <dcterms:created xsi:type="dcterms:W3CDTF">2021-03-18T16:05:00Z</dcterms:created>
  <dcterms:modified xsi:type="dcterms:W3CDTF">2021-03-21T14:41:00Z</dcterms:modified>
</cp:coreProperties>
</file>