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27" w:rsidRPr="00747529" w:rsidRDefault="00816927" w:rsidP="00747529">
      <w:pPr>
        <w:jc w:val="center"/>
        <w:rPr>
          <w:b/>
          <w:sz w:val="28"/>
          <w:szCs w:val="28"/>
          <w:u w:val="single"/>
        </w:rPr>
      </w:pPr>
      <w:r w:rsidRPr="00747529">
        <w:rPr>
          <w:b/>
          <w:sz w:val="28"/>
          <w:szCs w:val="28"/>
          <w:u w:val="single"/>
        </w:rPr>
        <w:t>Registration</w:t>
      </w:r>
      <w:r w:rsidR="006A3EEB" w:rsidRPr="00747529">
        <w:rPr>
          <w:b/>
          <w:sz w:val="28"/>
          <w:szCs w:val="28"/>
          <w:u w:val="single"/>
        </w:rPr>
        <w:t xml:space="preserve"> Options</w:t>
      </w:r>
    </w:p>
    <w:p w:rsidR="00816927" w:rsidRDefault="00816927">
      <w:r>
        <w:t>Registrations for the 11</w:t>
      </w:r>
      <w:r w:rsidRPr="00816927">
        <w:rPr>
          <w:vertAlign w:val="superscript"/>
        </w:rPr>
        <w:t>th</w:t>
      </w:r>
      <w:r>
        <w:t xml:space="preserve"> BoFEP Bay of Fundy Science Workshop will be processed through a secure platform hosted by </w:t>
      </w:r>
      <w:proofErr w:type="spellStart"/>
      <w:r>
        <w:t>EventBrite</w:t>
      </w:r>
      <w:proofErr w:type="spellEnd"/>
      <w:r>
        <w:t xml:space="preserve"> with one of the following credit cards only: Visa, </w:t>
      </w:r>
      <w:proofErr w:type="spellStart"/>
      <w:r>
        <w:t>Mastercard</w:t>
      </w:r>
      <w:proofErr w:type="spellEnd"/>
      <w:r>
        <w:t xml:space="preserve"> or American Express.</w:t>
      </w:r>
    </w:p>
    <w:tbl>
      <w:tblPr>
        <w:tblStyle w:val="TableGrid"/>
        <w:tblW w:w="0" w:type="auto"/>
        <w:tblLook w:val="04A0"/>
      </w:tblPr>
      <w:tblGrid>
        <w:gridCol w:w="3978"/>
        <w:gridCol w:w="1440"/>
      </w:tblGrid>
      <w:tr w:rsidR="00616E36" w:rsidRPr="00616E36" w:rsidTr="00616E36">
        <w:tc>
          <w:tcPr>
            <w:tcW w:w="3978" w:type="dxa"/>
          </w:tcPr>
          <w:p w:rsidR="00616E36" w:rsidRPr="00616E36" w:rsidRDefault="00616E36" w:rsidP="000F69D8">
            <w:pPr>
              <w:rPr>
                <w:b/>
              </w:rPr>
            </w:pPr>
            <w:r w:rsidRPr="00616E36">
              <w:rPr>
                <w:b/>
              </w:rPr>
              <w:t>Registration</w:t>
            </w:r>
            <w:r w:rsidR="00816927">
              <w:rPr>
                <w:b/>
              </w:rPr>
              <w:t xml:space="preserve"> Categories</w:t>
            </w:r>
          </w:p>
        </w:tc>
        <w:tc>
          <w:tcPr>
            <w:tcW w:w="1440" w:type="dxa"/>
          </w:tcPr>
          <w:p w:rsidR="00616E36" w:rsidRPr="00616E36" w:rsidRDefault="00616E36" w:rsidP="00616E36">
            <w:pPr>
              <w:jc w:val="center"/>
              <w:rPr>
                <w:b/>
              </w:rPr>
            </w:pPr>
            <w:r w:rsidRPr="00616E36">
              <w:rPr>
                <w:b/>
              </w:rPr>
              <w:t>Fee</w:t>
            </w:r>
            <w:r w:rsidR="000F69D8">
              <w:rPr>
                <w:b/>
              </w:rPr>
              <w:t>†</w:t>
            </w:r>
          </w:p>
        </w:tc>
      </w:tr>
      <w:tr w:rsidR="00616E36" w:rsidTr="00616E36">
        <w:tc>
          <w:tcPr>
            <w:tcW w:w="3978" w:type="dxa"/>
          </w:tcPr>
          <w:p w:rsidR="00616E36" w:rsidRDefault="00616E36">
            <w:r>
              <w:t>Early Bird (</w:t>
            </w:r>
            <w:r w:rsidRPr="00816927">
              <w:rPr>
                <w:i/>
              </w:rPr>
              <w:t>to 9 May 2016</w:t>
            </w:r>
            <w:r>
              <w:t>)*</w:t>
            </w:r>
          </w:p>
        </w:tc>
        <w:tc>
          <w:tcPr>
            <w:tcW w:w="1440" w:type="dxa"/>
            <w:vAlign w:val="center"/>
          </w:tcPr>
          <w:p w:rsidR="00616E36" w:rsidRDefault="00616E36" w:rsidP="00616E36">
            <w:pPr>
              <w:jc w:val="right"/>
            </w:pPr>
            <w:r>
              <w:t>$175.00</w:t>
            </w:r>
          </w:p>
        </w:tc>
      </w:tr>
      <w:tr w:rsidR="00616E36" w:rsidTr="00616E36">
        <w:tc>
          <w:tcPr>
            <w:tcW w:w="3978" w:type="dxa"/>
          </w:tcPr>
          <w:p w:rsidR="00616E36" w:rsidRDefault="00616E36" w:rsidP="00616E36">
            <w:r>
              <w:t>Regular (</w:t>
            </w:r>
            <w:r w:rsidRPr="00816927">
              <w:rPr>
                <w:i/>
              </w:rPr>
              <w:t>after 9 May 2016</w:t>
            </w:r>
            <w:r>
              <w:t>)*</w:t>
            </w:r>
          </w:p>
        </w:tc>
        <w:tc>
          <w:tcPr>
            <w:tcW w:w="1440" w:type="dxa"/>
            <w:vAlign w:val="center"/>
          </w:tcPr>
          <w:p w:rsidR="00616E36" w:rsidRDefault="00616E36" w:rsidP="00616E36">
            <w:pPr>
              <w:jc w:val="right"/>
            </w:pPr>
            <w:r>
              <w:t>$200.00</w:t>
            </w:r>
          </w:p>
        </w:tc>
      </w:tr>
      <w:tr w:rsidR="00616E36" w:rsidTr="00616E36">
        <w:tc>
          <w:tcPr>
            <w:tcW w:w="3978" w:type="dxa"/>
          </w:tcPr>
          <w:p w:rsidR="00616E36" w:rsidRDefault="00616E36" w:rsidP="00616E36">
            <w:r>
              <w:t>Student *</w:t>
            </w:r>
          </w:p>
        </w:tc>
        <w:tc>
          <w:tcPr>
            <w:tcW w:w="1440" w:type="dxa"/>
            <w:vAlign w:val="center"/>
          </w:tcPr>
          <w:p w:rsidR="00616E36" w:rsidRDefault="00616E36" w:rsidP="00616E36">
            <w:pPr>
              <w:jc w:val="right"/>
            </w:pPr>
            <w:r>
              <w:t>$75</w:t>
            </w:r>
            <w:r w:rsidR="0054192C">
              <w:t>.00</w:t>
            </w:r>
          </w:p>
        </w:tc>
      </w:tr>
      <w:tr w:rsidR="00616E36" w:rsidTr="00616E36">
        <w:tc>
          <w:tcPr>
            <w:tcW w:w="3978" w:type="dxa"/>
          </w:tcPr>
          <w:p w:rsidR="00616E36" w:rsidRDefault="00616E36" w:rsidP="00616E36">
            <w:r>
              <w:t>Daily *</w:t>
            </w:r>
            <w:r w:rsidR="00B52D34">
              <w:t>*</w:t>
            </w:r>
          </w:p>
        </w:tc>
        <w:tc>
          <w:tcPr>
            <w:tcW w:w="1440" w:type="dxa"/>
            <w:vAlign w:val="center"/>
          </w:tcPr>
          <w:p w:rsidR="00616E36" w:rsidRDefault="00616E36" w:rsidP="00616E36">
            <w:pPr>
              <w:jc w:val="right"/>
            </w:pPr>
            <w:r>
              <w:t>$100.00</w:t>
            </w:r>
          </w:p>
        </w:tc>
      </w:tr>
      <w:tr w:rsidR="00616E36" w:rsidTr="00616E36">
        <w:tc>
          <w:tcPr>
            <w:tcW w:w="3978" w:type="dxa"/>
          </w:tcPr>
          <w:p w:rsidR="00616E36" w:rsidRDefault="00616E36" w:rsidP="00616E36">
            <w:r>
              <w:t>NGO/Community **</w:t>
            </w:r>
            <w:r w:rsidR="00B52D34">
              <w:t>*</w:t>
            </w:r>
          </w:p>
        </w:tc>
        <w:tc>
          <w:tcPr>
            <w:tcW w:w="1440" w:type="dxa"/>
            <w:vAlign w:val="center"/>
          </w:tcPr>
          <w:p w:rsidR="00616E36" w:rsidRDefault="00616E36" w:rsidP="00616E36">
            <w:pPr>
              <w:jc w:val="right"/>
            </w:pPr>
            <w:r>
              <w:t>$100.00</w:t>
            </w:r>
          </w:p>
        </w:tc>
      </w:tr>
      <w:tr w:rsidR="00616E36" w:rsidTr="00616E36">
        <w:tc>
          <w:tcPr>
            <w:tcW w:w="3978" w:type="dxa"/>
          </w:tcPr>
          <w:p w:rsidR="00616E36" w:rsidRDefault="00616E36" w:rsidP="00B52D34">
            <w:r>
              <w:t>Workshop Banquet*</w:t>
            </w:r>
            <w:r w:rsidR="00B52D34">
              <w:t>†</w:t>
            </w:r>
          </w:p>
        </w:tc>
        <w:tc>
          <w:tcPr>
            <w:tcW w:w="1440" w:type="dxa"/>
            <w:vAlign w:val="center"/>
          </w:tcPr>
          <w:p w:rsidR="00616E36" w:rsidRDefault="00616E36" w:rsidP="00616E36">
            <w:pPr>
              <w:jc w:val="right"/>
            </w:pPr>
            <w:r>
              <w:t>$50.00</w:t>
            </w:r>
          </w:p>
        </w:tc>
      </w:tr>
    </w:tbl>
    <w:p w:rsidR="00616E36" w:rsidRDefault="00B52D34">
      <w:r>
        <w:t xml:space="preserve">†Please note that </w:t>
      </w:r>
      <w:r w:rsidR="000F69D8">
        <w:t xml:space="preserve">the </w:t>
      </w:r>
      <w:proofErr w:type="spellStart"/>
      <w:r>
        <w:t>EventBrite</w:t>
      </w:r>
      <w:proofErr w:type="spellEnd"/>
      <w:r>
        <w:t xml:space="preserve"> </w:t>
      </w:r>
      <w:r w:rsidR="000F69D8">
        <w:t xml:space="preserve">processing fee is </w:t>
      </w:r>
      <w:r w:rsidR="00345E20">
        <w:t xml:space="preserve">additional to </w:t>
      </w:r>
      <w:r w:rsidR="000F69D8">
        <w:t>registration fees</w:t>
      </w:r>
      <w:r w:rsidR="00345E20">
        <w:t xml:space="preserve"> and is automatically added to each fee</w:t>
      </w:r>
    </w:p>
    <w:p w:rsidR="00616E36" w:rsidRDefault="00B52D34">
      <w:r>
        <w:t xml:space="preserve">* </w:t>
      </w:r>
      <w:r w:rsidR="00616E36">
        <w:t>Early B</w:t>
      </w:r>
      <w:r>
        <w:t xml:space="preserve">ird/Regular/Student Registration </w:t>
      </w:r>
      <w:r w:rsidR="00616E36">
        <w:t>includes:</w:t>
      </w:r>
    </w:p>
    <w:p w:rsidR="00CF7B3E" w:rsidRDefault="00616E36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Access to all plenary and workshop sessions</w:t>
      </w:r>
    </w:p>
    <w:p w:rsidR="00616E36" w:rsidRDefault="00616E36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Opening reception (details to be confirmed)</w:t>
      </w:r>
    </w:p>
    <w:p w:rsidR="00616E36" w:rsidRDefault="00616E36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Two lunches (Thursday and Friday)</w:t>
      </w:r>
    </w:p>
    <w:p w:rsidR="00616E36" w:rsidRDefault="00616E36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Coffee breaks</w:t>
      </w:r>
    </w:p>
    <w:p w:rsidR="00616E36" w:rsidRDefault="00616E36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Delegate bag and conference materials</w:t>
      </w:r>
    </w:p>
    <w:p w:rsidR="00616E36" w:rsidRDefault="00616E36" w:rsidP="00616E36">
      <w:pPr>
        <w:spacing w:after="0" w:line="240" w:lineRule="auto"/>
      </w:pPr>
    </w:p>
    <w:p w:rsidR="00B52D34" w:rsidRDefault="00B52D34" w:rsidP="00B52D34">
      <w:r>
        <w:t>**</w:t>
      </w:r>
      <w:r w:rsidRPr="00B52D34">
        <w:t xml:space="preserve"> </w:t>
      </w:r>
      <w:r>
        <w:t xml:space="preserve">Daily Registration </w:t>
      </w:r>
      <w:r w:rsidR="0054192C">
        <w:t xml:space="preserve">for either Thursday, 8 June or Friday, 9 June </w:t>
      </w:r>
      <w:r>
        <w:t>includes:</w:t>
      </w: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Access to all plenary and workshop sessions</w:t>
      </w:r>
      <w:r w:rsidR="0054192C">
        <w:t xml:space="preserve"> for that day</w:t>
      </w:r>
    </w:p>
    <w:p w:rsidR="00B52D34" w:rsidRDefault="0054192C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Lunch for that day</w:t>
      </w: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Coffee breaks</w:t>
      </w:r>
      <w:r w:rsidR="0054192C">
        <w:t xml:space="preserve"> for that day</w:t>
      </w:r>
    </w:p>
    <w:p w:rsidR="00B52D34" w:rsidRDefault="0054192C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="00B52D34">
        <w:t>onference materials</w:t>
      </w:r>
      <w:r>
        <w:t xml:space="preserve"> for that day</w:t>
      </w:r>
    </w:p>
    <w:p w:rsidR="00B52D34" w:rsidRDefault="00B52D34" w:rsidP="00616E36">
      <w:pPr>
        <w:spacing w:after="0" w:line="240" w:lineRule="auto"/>
      </w:pPr>
    </w:p>
    <w:p w:rsidR="00B52D34" w:rsidRDefault="00B52D34" w:rsidP="00616E36">
      <w:pPr>
        <w:spacing w:after="0" w:line="240" w:lineRule="auto"/>
      </w:pPr>
      <w:r>
        <w:t>*** NGO/Community Registration includes:</w:t>
      </w:r>
    </w:p>
    <w:p w:rsidR="00B52D34" w:rsidRDefault="00B52D34" w:rsidP="00616E36">
      <w:pPr>
        <w:spacing w:after="0" w:line="240" w:lineRule="auto"/>
      </w:pPr>
    </w:p>
    <w:p w:rsidR="00B52D34" w:rsidRPr="00B52D34" w:rsidRDefault="00B52D34" w:rsidP="00616E36">
      <w:pPr>
        <w:spacing w:after="0" w:line="240" w:lineRule="auto"/>
        <w:rPr>
          <w:i/>
        </w:rPr>
      </w:pPr>
      <w:r w:rsidRPr="00B52D34">
        <w:rPr>
          <w:i/>
        </w:rPr>
        <w:t>NGO/Community groups may purchase one registration at the reduced rate. All other members from that organization must pay the regular registration fee. There are only 30 NGO registrations available.</w:t>
      </w:r>
    </w:p>
    <w:p w:rsidR="00B52D34" w:rsidRDefault="00B52D34" w:rsidP="00616E36">
      <w:pPr>
        <w:spacing w:after="0" w:line="240" w:lineRule="auto"/>
      </w:pP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Access to all plenary and works</w:t>
      </w:r>
      <w:bookmarkStart w:id="0" w:name="_GoBack"/>
      <w:bookmarkEnd w:id="0"/>
      <w:r>
        <w:t>hop sessions</w:t>
      </w: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Opening reception (details to be confirmed)</w:t>
      </w: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Two lunches (Thursday and Friday)</w:t>
      </w: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Coffee breaks</w:t>
      </w:r>
    </w:p>
    <w:p w:rsidR="00B52D34" w:rsidRDefault="00B52D34" w:rsidP="00B52D34">
      <w:pPr>
        <w:pStyle w:val="ListParagraph"/>
        <w:numPr>
          <w:ilvl w:val="0"/>
          <w:numId w:val="1"/>
        </w:numPr>
        <w:spacing w:after="0" w:line="240" w:lineRule="auto"/>
      </w:pPr>
      <w:r>
        <w:t>Delegate bag and conference materials</w:t>
      </w:r>
    </w:p>
    <w:p w:rsidR="00B52D34" w:rsidRDefault="00B52D34" w:rsidP="00616E36">
      <w:pPr>
        <w:spacing w:after="0" w:line="240" w:lineRule="auto"/>
      </w:pPr>
    </w:p>
    <w:p w:rsidR="00253BCC" w:rsidRDefault="00B52D34" w:rsidP="00253BCC">
      <w:pPr>
        <w:spacing w:after="0" w:line="240" w:lineRule="auto"/>
      </w:pPr>
      <w:r>
        <w:t xml:space="preserve">*† Workshop Banquet will be held on Thursday, 8 June in the evening. Tickets may be purchased for individuals not attending the Workshop. </w:t>
      </w:r>
      <w:r w:rsidR="00253BCC">
        <w:t xml:space="preserve">  </w:t>
      </w:r>
      <w:r w:rsidRPr="00E4069A">
        <w:rPr>
          <w:b/>
        </w:rPr>
        <w:t>NOTE</w:t>
      </w:r>
      <w:r>
        <w:t>: Banquet tickets must be purchased by 3 June.</w:t>
      </w:r>
    </w:p>
    <w:p w:rsidR="00253BCC" w:rsidRDefault="00253BCC" w:rsidP="00253BCC">
      <w:pPr>
        <w:spacing w:after="0" w:line="240" w:lineRule="auto"/>
      </w:pPr>
    </w:p>
    <w:p w:rsidR="00253BCC" w:rsidRDefault="00041DBD" w:rsidP="00253BCC">
      <w:pPr>
        <w:spacing w:after="0" w:line="240" w:lineRule="auto"/>
        <w:jc w:val="center"/>
      </w:pPr>
      <w:hyperlink r:id="rId5" w:tgtFrame="_blank" w:history="1">
        <w:r w:rsidR="00253BCC" w:rsidRPr="00253BCC">
          <w:rPr>
            <w:rStyle w:val="Hyperlink"/>
            <w:sz w:val="28"/>
            <w:szCs w:val="28"/>
          </w:rPr>
          <w:t>Go to Registration</w:t>
        </w:r>
      </w:hyperlink>
      <w:r w:rsidR="00253BCC" w:rsidRPr="00253BCC">
        <w:rPr>
          <w:sz w:val="28"/>
          <w:szCs w:val="28"/>
        </w:rPr>
        <w:t xml:space="preserve">  </w:t>
      </w:r>
      <w:r w:rsidR="00253BCC" w:rsidRPr="00253BCC">
        <w:rPr>
          <w:rStyle w:val="Emphasis"/>
          <w:sz w:val="28"/>
          <w:szCs w:val="28"/>
        </w:rPr>
        <w:t>[</w:t>
      </w:r>
      <w:proofErr w:type="spellStart"/>
      <w:r w:rsidR="00253BCC" w:rsidRPr="00253BCC">
        <w:rPr>
          <w:rStyle w:val="Emphasis"/>
          <w:sz w:val="28"/>
          <w:szCs w:val="28"/>
        </w:rPr>
        <w:t>EventBrite</w:t>
      </w:r>
      <w:proofErr w:type="spellEnd"/>
      <w:r w:rsidR="00253BCC" w:rsidRPr="00253BCC">
        <w:rPr>
          <w:rStyle w:val="Emphasis"/>
          <w:sz w:val="28"/>
          <w:szCs w:val="28"/>
        </w:rPr>
        <w:t>]</w:t>
      </w:r>
    </w:p>
    <w:sectPr w:rsidR="00253BCC" w:rsidSect="00747529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5CCB"/>
    <w:multiLevelType w:val="hybridMultilevel"/>
    <w:tmpl w:val="5928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E36"/>
    <w:rsid w:val="00041DBD"/>
    <w:rsid w:val="000F69D8"/>
    <w:rsid w:val="00253BCC"/>
    <w:rsid w:val="00345E20"/>
    <w:rsid w:val="0054192C"/>
    <w:rsid w:val="005925A5"/>
    <w:rsid w:val="00616E36"/>
    <w:rsid w:val="00644D62"/>
    <w:rsid w:val="006A3EEB"/>
    <w:rsid w:val="00747529"/>
    <w:rsid w:val="00816927"/>
    <w:rsid w:val="00B52D34"/>
    <w:rsid w:val="00E4069A"/>
    <w:rsid w:val="00E74273"/>
    <w:rsid w:val="00F9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2D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3B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B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2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a/e/11th-bofep-science-workshop-tickets-23050483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271</Words>
  <Characters>1464</Characters>
  <Application>Microsoft Office Word</Application>
  <DocSecurity>0</DocSecurity>
  <Lines>52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SeaPen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Jon Percy</cp:lastModifiedBy>
  <cp:revision>4</cp:revision>
  <dcterms:created xsi:type="dcterms:W3CDTF">2016-04-26T21:59:00Z</dcterms:created>
  <dcterms:modified xsi:type="dcterms:W3CDTF">2016-04-26T22:16:00Z</dcterms:modified>
</cp:coreProperties>
</file>